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AA79F" w14:textId="2DA7642F" w:rsidR="00770B6E" w:rsidRPr="00D13CB0" w:rsidRDefault="00D13CB0" w:rsidP="00770B6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F83188" wp14:editId="74B42E34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541821" cy="360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21" cy="36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B6E" w:rsidRPr="00D13CB0">
        <w:rPr>
          <w:rFonts w:ascii="Arial" w:hAnsi="Arial" w:cs="Arial"/>
          <w:b/>
          <w:u w:val="single"/>
        </w:rPr>
        <w:t>Pupil Assessment Sheet –</w:t>
      </w:r>
      <w:r w:rsidR="00ED3ED7" w:rsidRPr="00D13CB0">
        <w:rPr>
          <w:rFonts w:ascii="Arial" w:hAnsi="Arial" w:cs="Arial"/>
          <w:b/>
          <w:u w:val="single"/>
        </w:rPr>
        <w:t xml:space="preserve"> </w:t>
      </w:r>
      <w:r w:rsidR="00B63EC8" w:rsidRPr="00D13CB0">
        <w:rPr>
          <w:rFonts w:ascii="Arial" w:hAnsi="Arial" w:cs="Arial"/>
          <w:b/>
          <w:u w:val="single"/>
        </w:rPr>
        <w:t>Statistical Inquiry</w:t>
      </w:r>
      <w:r w:rsidR="00655586" w:rsidRPr="00D13CB0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14:paraId="33BD3277" w14:textId="77777777" w:rsidR="00770B6E" w:rsidRDefault="00770B6E" w:rsidP="00770B6E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4989"/>
        <w:gridCol w:w="473"/>
        <w:gridCol w:w="473"/>
        <w:gridCol w:w="473"/>
        <w:gridCol w:w="473"/>
        <w:gridCol w:w="1737"/>
        <w:gridCol w:w="473"/>
        <w:gridCol w:w="473"/>
        <w:gridCol w:w="473"/>
        <w:gridCol w:w="473"/>
      </w:tblGrid>
      <w:tr w:rsidR="00D13CB0" w:rsidRPr="00EF5EDA" w14:paraId="0E9C4A1D" w14:textId="77777777" w:rsidTr="006B220C">
        <w:trPr>
          <w:cantSplit/>
          <w:trHeight w:val="298"/>
        </w:trPr>
        <w:tc>
          <w:tcPr>
            <w:tcW w:w="4989" w:type="dxa"/>
            <w:vMerge w:val="restart"/>
            <w:vAlign w:val="bottom"/>
          </w:tcPr>
          <w:p w14:paraId="51C30497" w14:textId="77777777" w:rsidR="00D13CB0" w:rsidRPr="00EF5EDA" w:rsidRDefault="00D13CB0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F5EDA">
              <w:rPr>
                <w:rFonts w:ascii="Arial" w:hAnsi="Arial" w:cs="Arial"/>
                <w:b/>
                <w:sz w:val="18"/>
                <w:szCs w:val="18"/>
              </w:rPr>
              <w:t>Objective</w:t>
            </w:r>
          </w:p>
        </w:tc>
        <w:tc>
          <w:tcPr>
            <w:tcW w:w="1892" w:type="dxa"/>
            <w:gridSpan w:val="4"/>
            <w:vAlign w:val="center"/>
          </w:tcPr>
          <w:p w14:paraId="4193E4BB" w14:textId="77777777" w:rsidR="00D13CB0" w:rsidRPr="00EF5EDA" w:rsidRDefault="00D13CB0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teaching</w:t>
            </w:r>
          </w:p>
        </w:tc>
        <w:tc>
          <w:tcPr>
            <w:tcW w:w="1737" w:type="dxa"/>
            <w:vMerge w:val="restart"/>
            <w:vAlign w:val="bottom"/>
          </w:tcPr>
          <w:p w14:paraId="61BAA589" w14:textId="77777777" w:rsidR="00D13CB0" w:rsidRPr="00EF5EDA" w:rsidRDefault="00D13CB0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lesson/s</w:t>
            </w:r>
          </w:p>
        </w:tc>
        <w:tc>
          <w:tcPr>
            <w:tcW w:w="1892" w:type="dxa"/>
            <w:gridSpan w:val="4"/>
            <w:vAlign w:val="center"/>
          </w:tcPr>
          <w:p w14:paraId="506D5D2C" w14:textId="77777777" w:rsidR="00D13CB0" w:rsidRPr="00EF5EDA" w:rsidRDefault="00D13CB0" w:rsidP="006B220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 teaching</w:t>
            </w:r>
          </w:p>
        </w:tc>
      </w:tr>
      <w:tr w:rsidR="00D13CB0" w:rsidRPr="00EF5EDA" w14:paraId="6A059991" w14:textId="77777777" w:rsidTr="006B220C">
        <w:trPr>
          <w:cantSplit/>
          <w:trHeight w:val="1550"/>
        </w:trPr>
        <w:tc>
          <w:tcPr>
            <w:tcW w:w="4989" w:type="dxa"/>
            <w:vMerge/>
            <w:vAlign w:val="bottom"/>
          </w:tcPr>
          <w:p w14:paraId="1CD3E7F2" w14:textId="77777777" w:rsidR="00D13CB0" w:rsidRPr="00EF5EDA" w:rsidRDefault="00D13CB0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0875E53E" w14:textId="77777777" w:rsidR="00D13CB0" w:rsidRPr="00EF5EDA" w:rsidRDefault="00D13CB0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2DE82316" w14:textId="77777777" w:rsidR="00D13CB0" w:rsidRPr="00EF5EDA" w:rsidRDefault="00D13CB0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3D96D93C" w14:textId="77777777" w:rsidR="00D13CB0" w:rsidRPr="00EF5EDA" w:rsidRDefault="00D13CB0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5F18AF42" w14:textId="77777777" w:rsidR="00D13CB0" w:rsidRPr="00EF5EDA" w:rsidRDefault="00D13CB0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  <w:tc>
          <w:tcPr>
            <w:tcW w:w="1737" w:type="dxa"/>
            <w:vMerge/>
            <w:vAlign w:val="bottom"/>
          </w:tcPr>
          <w:p w14:paraId="5108565C" w14:textId="77777777" w:rsidR="00D13CB0" w:rsidRPr="00EF5EDA" w:rsidRDefault="00D13CB0" w:rsidP="006B220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extDirection w:val="btLr"/>
            <w:vAlign w:val="center"/>
          </w:tcPr>
          <w:p w14:paraId="47E5EA07" w14:textId="77777777" w:rsidR="00D13CB0" w:rsidRPr="00EF5EDA" w:rsidRDefault="00D13CB0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473" w:type="dxa"/>
            <w:textDirection w:val="btLr"/>
            <w:vAlign w:val="center"/>
          </w:tcPr>
          <w:p w14:paraId="5A4FE9E1" w14:textId="77777777" w:rsidR="00D13CB0" w:rsidRPr="00EF5EDA" w:rsidRDefault="00D13CB0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473" w:type="dxa"/>
            <w:textDirection w:val="btLr"/>
            <w:vAlign w:val="center"/>
          </w:tcPr>
          <w:p w14:paraId="46CC46B0" w14:textId="77777777" w:rsidR="00D13CB0" w:rsidRPr="00EF5EDA" w:rsidRDefault="00D13CB0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Secure</w:t>
            </w:r>
          </w:p>
        </w:tc>
        <w:tc>
          <w:tcPr>
            <w:tcW w:w="473" w:type="dxa"/>
            <w:textDirection w:val="btLr"/>
            <w:vAlign w:val="center"/>
          </w:tcPr>
          <w:p w14:paraId="25C0A1A2" w14:textId="77777777" w:rsidR="00D13CB0" w:rsidRPr="00EF5EDA" w:rsidRDefault="00D13CB0" w:rsidP="006B220C">
            <w:pPr>
              <w:pStyle w:val="NoSpacing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Extending</w:t>
            </w:r>
          </w:p>
        </w:tc>
      </w:tr>
      <w:tr w:rsidR="00D13CB0" w:rsidRPr="00EF5EDA" w14:paraId="4B582406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3E14815" w14:textId="33892C51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</w:rPr>
            </w:pPr>
            <w:r w:rsidRPr="00D13CB0">
              <w:rPr>
                <w:rFonts w:ascii="Arial" w:hAnsi="Arial" w:cs="Arial"/>
                <w:sz w:val="18"/>
              </w:rPr>
              <w:t>Find the mode, median, mean and range for a set of numbers.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49749DD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5AF95D0E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B73BDA6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23F61CC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4979671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67343E4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F006FAC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7EC8FE42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FCF3604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B0" w:rsidRPr="00EF5EDA" w14:paraId="2B227684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0F6ADBAA" w14:textId="352582B3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</w:rPr>
            </w:pPr>
            <w:r w:rsidRPr="00D13CB0">
              <w:rPr>
                <w:rFonts w:ascii="Arial" w:hAnsi="Arial" w:cs="Arial"/>
                <w:sz w:val="18"/>
              </w:rPr>
              <w:t>Compare the mean and range of two distributions.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179C84D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805E6A7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56E3C61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510F396B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501A9217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6635C7E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CE002F9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8DEE2F2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9B54B9C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B0" w:rsidRPr="00EF5EDA" w14:paraId="4F5FF756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4296D6F" w14:textId="45674600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</w:rPr>
            </w:pPr>
            <w:r w:rsidRPr="00D13CB0">
              <w:rPr>
                <w:rFonts w:ascii="Arial" w:hAnsi="Arial" w:cs="Arial"/>
                <w:sz w:val="18"/>
              </w:rPr>
              <w:t>Use a variety of sampling methods.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458201B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3D46B0C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71B90E3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7923307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2EBC4FDD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9508D3B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246CFE5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1A27EA0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1E09278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B0" w:rsidRPr="00EF5EDA" w14:paraId="7877F7C2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B66CA5D" w14:textId="25F556AD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</w:rPr>
            </w:pPr>
            <w:r w:rsidRPr="00D13CB0">
              <w:rPr>
                <w:rFonts w:ascii="Arial" w:hAnsi="Arial" w:cs="Arial"/>
                <w:sz w:val="18"/>
              </w:rPr>
              <w:t>Classify types of data.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516E0E67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62B5D3D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8A49C24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6E06E6A5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9CB326B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2359EAB2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B8D6E81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BD51B6A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9896F1A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B0" w:rsidRPr="00EF5EDA" w14:paraId="3EC93A06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7A6CDE37" w14:textId="500AFB2C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</w:rPr>
            </w:pPr>
            <w:r w:rsidRPr="00D13CB0">
              <w:rPr>
                <w:rFonts w:ascii="Arial" w:hAnsi="Arial" w:cs="Arial"/>
                <w:sz w:val="18"/>
              </w:rPr>
              <w:t>Design and use data collection sheets and questionnaires.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D95CDEE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709F74E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4614EFE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4203013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1E145E3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A42C80C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F0118C6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8204869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986ADDF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B0" w:rsidRPr="00EF5EDA" w14:paraId="4C15B562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18F40998" w14:textId="50529608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</w:rPr>
            </w:pPr>
            <w:r w:rsidRPr="00D13CB0">
              <w:rPr>
                <w:rFonts w:ascii="Arial" w:hAnsi="Arial" w:cs="Arial"/>
                <w:sz w:val="18"/>
              </w:rPr>
              <w:t>Draw and interpret a time series graph.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6520DD10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8CDAEA4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45B19EC6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4A24D990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02BB35AB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306981E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F069D2E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BC8B5DF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DF5DC6B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B0" w:rsidRPr="00EF5EDA" w14:paraId="5DC6D1AE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640B0879" w14:textId="0B52A2F3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</w:rPr>
            </w:pPr>
            <w:r w:rsidRPr="00D13CB0">
              <w:rPr>
                <w:rFonts w:ascii="Arial" w:hAnsi="Arial" w:cs="Arial"/>
                <w:sz w:val="18"/>
              </w:rPr>
              <w:t>Calculate averages from a frequency table.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1650E825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38E69348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0AD01B5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8273A59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3F627A5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755BDCF0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6037CC3C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7A30D1C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253AD9EB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B0" w:rsidRPr="00EF5EDA" w14:paraId="33A1319E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2FA06DE4" w14:textId="0C6B1A8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</w:rPr>
            </w:pPr>
            <w:r w:rsidRPr="00D13CB0">
              <w:rPr>
                <w:rFonts w:ascii="Arial" w:hAnsi="Arial" w:cs="Arial"/>
                <w:sz w:val="18"/>
              </w:rPr>
              <w:t>Calculate averages from grouped data.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38A4A0E4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EBD153C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56E4606F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25460A9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4A0D012B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6FF2BD4A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4E54A496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203AED21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0FA7CE47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B0" w:rsidRPr="00EF5EDA" w14:paraId="719A7392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9F93A3D" w14:textId="10DA29D2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</w:rPr>
            </w:pPr>
            <w:r w:rsidRPr="00D13CB0">
              <w:rPr>
                <w:rFonts w:ascii="Arial" w:hAnsi="Arial" w:cs="Arial"/>
                <w:sz w:val="18"/>
              </w:rPr>
              <w:t>Use stratified sampling methods.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793C06B4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EDA31B6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63B1D294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37E87233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B71E0B9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0AC6FD04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0EE533D6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0A0240C2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37B05CE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B0" w:rsidRPr="00EF5EDA" w14:paraId="0341183D" w14:textId="77777777" w:rsidTr="006B220C">
        <w:trPr>
          <w:trHeight w:val="567"/>
        </w:trPr>
        <w:tc>
          <w:tcPr>
            <w:tcW w:w="4989" w:type="dxa"/>
            <w:vAlign w:val="center"/>
          </w:tcPr>
          <w:p w14:paraId="4D5089AC" w14:textId="6C0736C9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 the Petersen capture-recapture model</w:t>
            </w:r>
          </w:p>
        </w:tc>
        <w:tc>
          <w:tcPr>
            <w:tcW w:w="473" w:type="dxa"/>
            <w:shd w:val="clear" w:color="auto" w:fill="FF0000"/>
            <w:vAlign w:val="center"/>
          </w:tcPr>
          <w:p w14:paraId="25BE5909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126A8809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BF18BFA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1C93ACF8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685F73F1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0000"/>
            <w:vAlign w:val="center"/>
          </w:tcPr>
          <w:p w14:paraId="30EFDA30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000"/>
            <w:vAlign w:val="center"/>
          </w:tcPr>
          <w:p w14:paraId="7C924404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92D050"/>
            <w:vAlign w:val="center"/>
          </w:tcPr>
          <w:p w14:paraId="124852D4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CC66FF"/>
            <w:vAlign w:val="center"/>
          </w:tcPr>
          <w:p w14:paraId="7B9E4EC7" w14:textId="77777777" w:rsidR="00D13CB0" w:rsidRPr="00EF5EDA" w:rsidRDefault="00D13CB0" w:rsidP="00D13CB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526B16" w14:textId="77777777" w:rsidR="00D13CB0" w:rsidRDefault="00D13CB0" w:rsidP="00770B6E">
      <w:pPr>
        <w:pStyle w:val="NoSpacing"/>
        <w:rPr>
          <w:rFonts w:ascii="Arial" w:hAnsi="Arial" w:cs="Arial"/>
          <w:sz w:val="20"/>
        </w:rPr>
      </w:pPr>
    </w:p>
    <w:p w14:paraId="76E3263F" w14:textId="77777777" w:rsidR="00D13CB0" w:rsidRPr="00D13CB0" w:rsidRDefault="00D13CB0" w:rsidP="00770B6E">
      <w:pPr>
        <w:pStyle w:val="NoSpacing"/>
        <w:rPr>
          <w:rFonts w:ascii="Arial" w:hAnsi="Arial" w:cs="Arial"/>
          <w:sz w:val="20"/>
        </w:rPr>
      </w:pPr>
    </w:p>
    <w:p w14:paraId="3C7187C2" w14:textId="77777777" w:rsidR="00F32F2C" w:rsidRPr="00D13CB0" w:rsidRDefault="00F32F2C" w:rsidP="00770B6E">
      <w:pPr>
        <w:pStyle w:val="NoSpacing"/>
        <w:rPr>
          <w:rFonts w:ascii="Arial" w:hAnsi="Arial" w:cs="Arial"/>
        </w:rPr>
      </w:pPr>
    </w:p>
    <w:p w14:paraId="78EDBA75" w14:textId="77777777" w:rsidR="00CC2921" w:rsidRPr="00D13CB0" w:rsidRDefault="00CC2921" w:rsidP="00770B6E">
      <w:pPr>
        <w:pStyle w:val="NoSpacing"/>
        <w:rPr>
          <w:rFonts w:ascii="Arial" w:hAnsi="Arial" w:cs="Arial"/>
        </w:rPr>
      </w:pPr>
    </w:p>
    <w:sectPr w:rsidR="00CC2921" w:rsidRPr="00D13CB0" w:rsidSect="0077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E"/>
    <w:rsid w:val="00007314"/>
    <w:rsid w:val="000F10CF"/>
    <w:rsid w:val="00117CA6"/>
    <w:rsid w:val="0013487E"/>
    <w:rsid w:val="00162B7D"/>
    <w:rsid w:val="001630C5"/>
    <w:rsid w:val="001F5AC1"/>
    <w:rsid w:val="00200564"/>
    <w:rsid w:val="00263CD0"/>
    <w:rsid w:val="002967CF"/>
    <w:rsid w:val="002A77AF"/>
    <w:rsid w:val="00331B20"/>
    <w:rsid w:val="004177C5"/>
    <w:rsid w:val="0042256B"/>
    <w:rsid w:val="00442D05"/>
    <w:rsid w:val="004641F9"/>
    <w:rsid w:val="004A0ED3"/>
    <w:rsid w:val="004C7CB7"/>
    <w:rsid w:val="004E47EB"/>
    <w:rsid w:val="00543706"/>
    <w:rsid w:val="005F0A34"/>
    <w:rsid w:val="00654D45"/>
    <w:rsid w:val="00655586"/>
    <w:rsid w:val="006647B1"/>
    <w:rsid w:val="00685194"/>
    <w:rsid w:val="006E289D"/>
    <w:rsid w:val="00770B6E"/>
    <w:rsid w:val="00776CFF"/>
    <w:rsid w:val="007D2AE3"/>
    <w:rsid w:val="00A07252"/>
    <w:rsid w:val="00A55F43"/>
    <w:rsid w:val="00B63EC8"/>
    <w:rsid w:val="00BC2C1A"/>
    <w:rsid w:val="00CC2921"/>
    <w:rsid w:val="00CC762B"/>
    <w:rsid w:val="00D13CB0"/>
    <w:rsid w:val="00DC1DFF"/>
    <w:rsid w:val="00E04331"/>
    <w:rsid w:val="00E45C93"/>
    <w:rsid w:val="00E54632"/>
    <w:rsid w:val="00EB2608"/>
    <w:rsid w:val="00ED3ED7"/>
    <w:rsid w:val="00EF037A"/>
    <w:rsid w:val="00EF1D15"/>
    <w:rsid w:val="00F32F2C"/>
    <w:rsid w:val="00F524F3"/>
    <w:rsid w:val="00F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6FC0"/>
  <w15:chartTrackingRefBased/>
  <w15:docId w15:val="{ED8506BF-6421-4093-9F3C-AE08B54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6E"/>
    <w:pPr>
      <w:spacing w:after="0" w:line="240" w:lineRule="auto"/>
    </w:pPr>
  </w:style>
  <w:style w:type="table" w:styleId="TableGrid">
    <w:name w:val="Table Grid"/>
    <w:basedOn w:val="TableNormal"/>
    <w:uiPriority w:val="39"/>
    <w:rsid w:val="0077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8" ma:contentTypeDescription="Create a new document." ma:contentTypeScope="" ma:versionID="f6757f3e3424139d47658f1f16c51b8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da99496491ae92fc0f49b230412d85ba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Props1.xml><?xml version="1.0" encoding="utf-8"?>
<ds:datastoreItem xmlns:ds="http://schemas.openxmlformats.org/officeDocument/2006/customXml" ds:itemID="{282BB23D-B3E5-413B-B656-0E0E8C1A3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BA975-B2D5-41F3-8704-9B0691AE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71c33754-1f42-40bd-8463-e9c6275d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5ECDA-1B99-42D9-86F8-63E1CB4D1148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864f35b-862f-415f-8c45-f63899e63674"/>
    <ds:schemaRef ds:uri="557e22d3-7b3f-4e7c-8253-1b6f825f5a4b"/>
    <ds:schemaRef ds:uri="http://schemas.microsoft.com/office/2006/metadata/properties"/>
    <ds:schemaRef ds:uri="http://purl.org/dc/terms/"/>
    <ds:schemaRef ds:uri="71c33754-1f42-40bd-8463-e9c6275dfd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DA747498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2017-01-12T10:17:00Z</cp:lastPrinted>
  <dcterms:created xsi:type="dcterms:W3CDTF">2017-01-12T12:42:00Z</dcterms:created>
  <dcterms:modified xsi:type="dcterms:W3CDTF">2017-06-27T12:11:00Z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