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0" w:rsidRPr="00F44015" w:rsidRDefault="00154490" w:rsidP="00154490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1)</w:t>
      </w:r>
      <w:r w:rsidRPr="00F44015">
        <w:rPr>
          <w:rFonts w:ascii="Arial" w:hAnsi="Arial" w:cs="Arial"/>
          <w:sz w:val="32"/>
          <w:szCs w:val="32"/>
        </w:rPr>
        <w:tab/>
        <w:t>The probability that at least one computer is available at any time in an Internet Café is 0.75.</w:t>
      </w:r>
    </w:p>
    <w:p w:rsidR="00154490" w:rsidRPr="00F44015" w:rsidRDefault="00154490" w:rsidP="00154490">
      <w:pPr>
        <w:pStyle w:val="NoSpacing"/>
        <w:rPr>
          <w:rFonts w:ascii="Arial" w:hAnsi="Arial" w:cs="Arial"/>
          <w:sz w:val="32"/>
          <w:szCs w:val="32"/>
        </w:rPr>
      </w:pPr>
    </w:p>
    <w:p w:rsidR="00154490" w:rsidRPr="00F44015" w:rsidRDefault="00154490" w:rsidP="00154490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a)</w:t>
      </w:r>
      <w:r w:rsidRPr="00F44015">
        <w:rPr>
          <w:rFonts w:ascii="Arial" w:hAnsi="Arial" w:cs="Arial"/>
          <w:sz w:val="32"/>
          <w:szCs w:val="32"/>
        </w:rPr>
        <w:tab/>
        <w:t>Mr Jackson makes 16 visits to the café. Calculate the probability that, on entry, at least one computer is available on exactly 10 occasions.</w:t>
      </w:r>
    </w:p>
    <w:p w:rsidR="00154490" w:rsidRPr="00F44015" w:rsidRDefault="00154490" w:rsidP="00154490">
      <w:pPr>
        <w:pStyle w:val="NoSpacing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154490" w:rsidRPr="00F44015" w:rsidRDefault="00154490" w:rsidP="00154490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b)</w:t>
      </w:r>
      <w:r w:rsidRPr="00F44015">
        <w:rPr>
          <w:rFonts w:ascii="Arial" w:hAnsi="Arial" w:cs="Arial"/>
          <w:sz w:val="32"/>
          <w:szCs w:val="32"/>
        </w:rPr>
        <w:tab/>
        <w:t>Mrs Wood makes 30 visits to the café. Determine the probability that, on entry, at least one computer is available on 20 or more occasions.</w:t>
      </w:r>
    </w:p>
    <w:p w:rsidR="00154490" w:rsidRPr="00F44015" w:rsidRDefault="00154490" w:rsidP="00154490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(4 marks)</w:t>
      </w:r>
    </w:p>
    <w:p w:rsidR="00154490" w:rsidRPr="00F44015" w:rsidRDefault="00154490" w:rsidP="00154490">
      <w:pPr>
        <w:pStyle w:val="NoSpacing"/>
        <w:rPr>
          <w:rFonts w:ascii="Arial" w:hAnsi="Arial" w:cs="Arial"/>
          <w:sz w:val="32"/>
          <w:szCs w:val="32"/>
        </w:rPr>
      </w:pPr>
    </w:p>
    <w:p w:rsidR="00F44015" w:rsidRDefault="00F44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154490" w:rsidRPr="00F44015" w:rsidRDefault="00154490" w:rsidP="00154490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lastRenderedPageBreak/>
        <w:t>2)</w:t>
      </w:r>
      <w:r w:rsidRPr="00F44015">
        <w:rPr>
          <w:rFonts w:ascii="Arial" w:hAnsi="Arial" w:cs="Arial"/>
          <w:sz w:val="32"/>
          <w:szCs w:val="32"/>
        </w:rPr>
        <w:tab/>
        <w:t>The proportions of people with blood groups O, A, B and AB in a particular population are in the ratio 48 : 35 : 12 : 5 respectively.</w:t>
      </w:r>
    </w:p>
    <w:p w:rsidR="00154490" w:rsidRPr="00F44015" w:rsidRDefault="00154490" w:rsidP="00154490">
      <w:pPr>
        <w:pStyle w:val="NoSpacing"/>
        <w:rPr>
          <w:rFonts w:ascii="Arial" w:hAnsi="Arial" w:cs="Arial"/>
          <w:sz w:val="32"/>
          <w:szCs w:val="32"/>
        </w:rPr>
      </w:pPr>
    </w:p>
    <w:p w:rsidR="00154490" w:rsidRPr="00F44015" w:rsidRDefault="00154490" w:rsidP="00154490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Determine the probability that a random sample of 20 people from the population contains:</w:t>
      </w:r>
    </w:p>
    <w:p w:rsidR="00154490" w:rsidRPr="00F44015" w:rsidRDefault="00154490" w:rsidP="00154490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154490" w:rsidRPr="00F44015" w:rsidRDefault="00154490" w:rsidP="00154490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a)</w:t>
      </w:r>
      <w:r w:rsidRPr="00F44015">
        <w:rPr>
          <w:rFonts w:ascii="Arial" w:hAnsi="Arial" w:cs="Arial"/>
          <w:sz w:val="32"/>
          <w:szCs w:val="32"/>
        </w:rPr>
        <w:tab/>
        <w:t>exactly 10 with blood group O;</w:t>
      </w:r>
    </w:p>
    <w:p w:rsidR="00154490" w:rsidRPr="00F44015" w:rsidRDefault="00154490" w:rsidP="00154490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(4 marks)</w:t>
      </w:r>
    </w:p>
    <w:p w:rsidR="00154490" w:rsidRPr="00F44015" w:rsidRDefault="00154490" w:rsidP="00154490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b)</w:t>
      </w:r>
      <w:r w:rsidRPr="00F44015">
        <w:rPr>
          <w:rFonts w:ascii="Arial" w:hAnsi="Arial" w:cs="Arial"/>
          <w:sz w:val="32"/>
          <w:szCs w:val="32"/>
        </w:rPr>
        <w:tab/>
        <w:t>at most 2 with blood group AB;</w:t>
      </w:r>
    </w:p>
    <w:p w:rsidR="00154490" w:rsidRPr="00F44015" w:rsidRDefault="00154490" w:rsidP="00154490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(2 marks)</w:t>
      </w:r>
    </w:p>
    <w:p w:rsidR="00154490" w:rsidRPr="00F44015" w:rsidRDefault="00154490" w:rsidP="00154490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c)</w:t>
      </w:r>
      <w:r w:rsidRPr="00F44015">
        <w:rPr>
          <w:rFonts w:ascii="Arial" w:hAnsi="Arial" w:cs="Arial"/>
          <w:sz w:val="32"/>
          <w:szCs w:val="32"/>
        </w:rPr>
        <w:tab/>
        <w:t>at least 8 with blood group A.</w:t>
      </w:r>
    </w:p>
    <w:p w:rsidR="00154490" w:rsidRPr="00F44015" w:rsidRDefault="00154490" w:rsidP="00154490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154490" w:rsidRPr="00F44015" w:rsidRDefault="00154490" w:rsidP="00154490">
      <w:pPr>
        <w:pStyle w:val="NoSpacing"/>
        <w:rPr>
          <w:rFonts w:ascii="Arial" w:hAnsi="Arial" w:cs="Arial"/>
          <w:sz w:val="32"/>
          <w:szCs w:val="32"/>
        </w:rPr>
      </w:pPr>
    </w:p>
    <w:p w:rsidR="00F44015" w:rsidRDefault="00F44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154490" w:rsidRPr="00F44015" w:rsidRDefault="00154490" w:rsidP="00154490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lastRenderedPageBreak/>
        <w:t>3)</w:t>
      </w:r>
      <w:r w:rsidRPr="00F44015">
        <w:rPr>
          <w:rFonts w:ascii="Arial" w:hAnsi="Arial" w:cs="Arial"/>
          <w:sz w:val="32"/>
          <w:szCs w:val="32"/>
        </w:rPr>
        <w:tab/>
        <w:t>At a particular supermarket, 85% of customers have the supermarket rewards card.</w:t>
      </w:r>
    </w:p>
    <w:p w:rsidR="00154490" w:rsidRPr="00F44015" w:rsidRDefault="00154490" w:rsidP="00154490">
      <w:pPr>
        <w:pStyle w:val="NoSpacing"/>
        <w:rPr>
          <w:rFonts w:ascii="Arial" w:hAnsi="Arial" w:cs="Arial"/>
          <w:sz w:val="32"/>
          <w:szCs w:val="32"/>
        </w:rPr>
      </w:pPr>
    </w:p>
    <w:p w:rsidR="00154490" w:rsidRPr="00F44015" w:rsidRDefault="00154490" w:rsidP="00154490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a)</w:t>
      </w:r>
      <w:r w:rsidRPr="00F44015">
        <w:rPr>
          <w:rFonts w:ascii="Arial" w:hAnsi="Arial" w:cs="Arial"/>
          <w:sz w:val="32"/>
          <w:szCs w:val="32"/>
        </w:rPr>
        <w:tab/>
        <w:t>Determine the probability that, in a random sample of 5 customers, exactly 4 customers have the supermarket rewards card.</w:t>
      </w:r>
    </w:p>
    <w:p w:rsidR="00154490" w:rsidRPr="00F44015" w:rsidRDefault="00154490" w:rsidP="00154490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(2 marks)</w:t>
      </w:r>
    </w:p>
    <w:p w:rsidR="00154490" w:rsidRPr="00F44015" w:rsidRDefault="00154490" w:rsidP="001956BE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b)</w:t>
      </w:r>
      <w:r w:rsidRPr="00F44015">
        <w:rPr>
          <w:rFonts w:ascii="Arial" w:hAnsi="Arial" w:cs="Arial"/>
          <w:sz w:val="32"/>
          <w:szCs w:val="32"/>
        </w:rPr>
        <w:tab/>
        <w:t xml:space="preserve">Determine the probability </w:t>
      </w:r>
      <w:r w:rsidR="001956BE" w:rsidRPr="00F44015">
        <w:rPr>
          <w:rFonts w:ascii="Arial" w:hAnsi="Arial" w:cs="Arial"/>
          <w:sz w:val="32"/>
          <w:szCs w:val="32"/>
        </w:rPr>
        <w:t>that, in a random sample of 40</w:t>
      </w:r>
      <w:r w:rsidRPr="00F44015">
        <w:rPr>
          <w:rFonts w:ascii="Arial" w:hAnsi="Arial" w:cs="Arial"/>
          <w:sz w:val="32"/>
          <w:szCs w:val="32"/>
        </w:rPr>
        <w:t xml:space="preserve"> customers, </w:t>
      </w:r>
      <w:r w:rsidR="001956BE" w:rsidRPr="00F44015">
        <w:rPr>
          <w:rFonts w:ascii="Arial" w:hAnsi="Arial" w:cs="Arial"/>
          <w:sz w:val="32"/>
          <w:szCs w:val="32"/>
        </w:rPr>
        <w:t xml:space="preserve">more than 30 </w:t>
      </w:r>
      <w:r w:rsidRPr="00F44015">
        <w:rPr>
          <w:rFonts w:ascii="Arial" w:hAnsi="Arial" w:cs="Arial"/>
          <w:sz w:val="32"/>
          <w:szCs w:val="32"/>
        </w:rPr>
        <w:t>customers have the supermarket rewards card.</w:t>
      </w:r>
    </w:p>
    <w:p w:rsidR="001956BE" w:rsidRPr="00F44015" w:rsidRDefault="001956BE" w:rsidP="001956BE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1956BE" w:rsidRPr="00F44015" w:rsidRDefault="001956BE" w:rsidP="001956BE">
      <w:pPr>
        <w:pStyle w:val="NoSpacing"/>
        <w:rPr>
          <w:rFonts w:ascii="Arial" w:hAnsi="Arial" w:cs="Arial"/>
          <w:i/>
          <w:sz w:val="32"/>
          <w:szCs w:val="32"/>
        </w:rPr>
      </w:pPr>
    </w:p>
    <w:p w:rsidR="00F44015" w:rsidRDefault="00F44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1956BE" w:rsidRPr="00F44015" w:rsidRDefault="001956BE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lastRenderedPageBreak/>
        <w:t>4)</w:t>
      </w:r>
      <w:r w:rsidRPr="00F44015">
        <w:rPr>
          <w:rFonts w:ascii="Arial" w:hAnsi="Arial" w:cs="Arial"/>
          <w:sz w:val="32"/>
          <w:szCs w:val="32"/>
        </w:rPr>
        <w:tab/>
      </w:r>
      <w:r w:rsidR="00E16284" w:rsidRPr="00F44015">
        <w:rPr>
          <w:rFonts w:ascii="Arial" w:hAnsi="Arial" w:cs="Arial"/>
          <w:sz w:val="32"/>
          <w:szCs w:val="32"/>
        </w:rPr>
        <w:t>Twenty per cent of coloured beads used in costume jewellery are blue.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  <w:t>a)</w:t>
      </w:r>
      <w:r w:rsidRPr="00F44015">
        <w:rPr>
          <w:rFonts w:ascii="Arial" w:hAnsi="Arial" w:cs="Arial"/>
          <w:sz w:val="32"/>
          <w:szCs w:val="32"/>
        </w:rPr>
        <w:tab/>
        <w:t>Determine the probability that: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</w:r>
      <w:r w:rsidRPr="00F44015">
        <w:rPr>
          <w:rFonts w:ascii="Arial" w:hAnsi="Arial" w:cs="Arial"/>
          <w:sz w:val="32"/>
          <w:szCs w:val="32"/>
        </w:rPr>
        <w:tab/>
        <w:t>i)</w:t>
      </w:r>
      <w:r w:rsidRPr="00F44015">
        <w:rPr>
          <w:rFonts w:ascii="Arial" w:hAnsi="Arial" w:cs="Arial"/>
          <w:sz w:val="32"/>
          <w:szCs w:val="32"/>
        </w:rPr>
        <w:tab/>
        <w:t>in a string of 20 beads, more than 3 beads are blue;</w:t>
      </w:r>
    </w:p>
    <w:p w:rsidR="00E16284" w:rsidRPr="00F44015" w:rsidRDefault="00E16284" w:rsidP="00E16284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</w:r>
      <w:r w:rsidRPr="00F44015">
        <w:rPr>
          <w:rFonts w:ascii="Arial" w:hAnsi="Arial" w:cs="Arial"/>
          <w:sz w:val="32"/>
          <w:szCs w:val="32"/>
        </w:rPr>
        <w:tab/>
        <w:t>ii)</w:t>
      </w:r>
      <w:r w:rsidRPr="00F44015">
        <w:rPr>
          <w:rFonts w:ascii="Arial" w:hAnsi="Arial" w:cs="Arial"/>
          <w:sz w:val="32"/>
          <w:szCs w:val="32"/>
        </w:rPr>
        <w:tab/>
        <w:t>in a string of 28 beads, exactly 4 beads are blue.</w:t>
      </w:r>
    </w:p>
    <w:p w:rsidR="00E16284" w:rsidRPr="00F44015" w:rsidRDefault="00E16284" w:rsidP="00E16284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  <w:t>b)</w:t>
      </w:r>
      <w:r w:rsidRPr="00F44015">
        <w:rPr>
          <w:rFonts w:ascii="Arial" w:hAnsi="Arial" w:cs="Arial"/>
          <w:sz w:val="32"/>
          <w:szCs w:val="32"/>
        </w:rPr>
        <w:tab/>
        <w:t xml:space="preserve">State </w:t>
      </w:r>
      <w:r w:rsidRPr="00F44015">
        <w:rPr>
          <w:rFonts w:ascii="Arial" w:hAnsi="Arial" w:cs="Arial"/>
          <w:b/>
          <w:sz w:val="32"/>
          <w:szCs w:val="32"/>
        </w:rPr>
        <w:t>one</w:t>
      </w:r>
      <w:r w:rsidRPr="00F44015">
        <w:rPr>
          <w:rFonts w:ascii="Arial" w:hAnsi="Arial" w:cs="Arial"/>
          <w:sz w:val="32"/>
          <w:szCs w:val="32"/>
        </w:rPr>
        <w:t xml:space="preserve"> assumption that you have made about the beads in answering part (a).</w:t>
      </w:r>
    </w:p>
    <w:p w:rsidR="00E16284" w:rsidRPr="00F44015" w:rsidRDefault="00E16284" w:rsidP="00E16284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(1 mark)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F44015" w:rsidRDefault="00F44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lastRenderedPageBreak/>
        <w:t>5)</w:t>
      </w:r>
      <w:r w:rsidRPr="00F44015">
        <w:rPr>
          <w:rFonts w:ascii="Arial" w:hAnsi="Arial" w:cs="Arial"/>
          <w:sz w:val="32"/>
          <w:szCs w:val="32"/>
        </w:rPr>
        <w:tab/>
        <w:t>The probability that Adam, who always walks to work, arrives late on any day is 0.11.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E16284" w:rsidRPr="00F44015" w:rsidRDefault="00E16284" w:rsidP="00E16284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a)</w:t>
      </w:r>
      <w:r w:rsidRPr="00F44015">
        <w:rPr>
          <w:rFonts w:ascii="Arial" w:hAnsi="Arial" w:cs="Arial"/>
          <w:sz w:val="32"/>
          <w:szCs w:val="32"/>
        </w:rPr>
        <w:tab/>
        <w:t>Calculate the probability that, during a period of 20 working days, he is late on exactly 4 days.</w:t>
      </w:r>
    </w:p>
    <w:p w:rsidR="00E16284" w:rsidRPr="00F44015" w:rsidRDefault="00E16284" w:rsidP="00E16284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  <w:t>The probability that Phil, who always cycles to work, arrives late on any day is 0.15.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  <w:t>b)</w:t>
      </w:r>
      <w:r w:rsidRPr="00F44015">
        <w:rPr>
          <w:rFonts w:ascii="Arial" w:hAnsi="Arial" w:cs="Arial"/>
          <w:sz w:val="32"/>
          <w:szCs w:val="32"/>
        </w:rPr>
        <w:tab/>
        <w:t>Find the probability that, during a period of 50 working days, he is late on at most 10 days.</w:t>
      </w:r>
    </w:p>
    <w:p w:rsidR="00E16284" w:rsidRPr="00F44015" w:rsidRDefault="00E16284" w:rsidP="00E16284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(2 marks)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F44015" w:rsidRDefault="00F44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16284" w:rsidRPr="00F44015" w:rsidRDefault="00E16284" w:rsidP="00E16284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lastRenderedPageBreak/>
        <w:t>6)</w:t>
      </w:r>
      <w:r w:rsidRPr="00F44015">
        <w:rPr>
          <w:rFonts w:ascii="Arial" w:hAnsi="Arial" w:cs="Arial"/>
          <w:sz w:val="32"/>
          <w:szCs w:val="32"/>
        </w:rPr>
        <w:tab/>
        <w:t>A bin contains 400 coloured erasers that fit on the ends of pencils. The number of erasers of each colour is as follows:</w:t>
      </w:r>
    </w:p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16284" w:rsidRPr="00F44015" w:rsidTr="00CE38CE">
        <w:trPr>
          <w:trHeight w:val="454"/>
          <w:jc w:val="center"/>
        </w:trPr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4015">
              <w:rPr>
                <w:rFonts w:ascii="Arial" w:hAnsi="Arial" w:cs="Arial"/>
                <w:b/>
                <w:sz w:val="32"/>
                <w:szCs w:val="32"/>
              </w:rPr>
              <w:t>Colour</w:t>
            </w:r>
          </w:p>
        </w:tc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15">
              <w:rPr>
                <w:rFonts w:ascii="Arial" w:hAnsi="Arial" w:cs="Arial"/>
                <w:sz w:val="32"/>
                <w:szCs w:val="32"/>
              </w:rPr>
              <w:t>Green</w:t>
            </w:r>
          </w:p>
        </w:tc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15">
              <w:rPr>
                <w:rFonts w:ascii="Arial" w:hAnsi="Arial" w:cs="Arial"/>
                <w:sz w:val="32"/>
                <w:szCs w:val="32"/>
              </w:rPr>
              <w:t>Blue</w:t>
            </w:r>
          </w:p>
        </w:tc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15">
              <w:rPr>
                <w:rFonts w:ascii="Arial" w:hAnsi="Arial" w:cs="Arial"/>
                <w:sz w:val="32"/>
                <w:szCs w:val="32"/>
              </w:rPr>
              <w:t>Red</w:t>
            </w:r>
          </w:p>
        </w:tc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15">
              <w:rPr>
                <w:rFonts w:ascii="Arial" w:hAnsi="Arial" w:cs="Arial"/>
                <w:sz w:val="32"/>
                <w:szCs w:val="32"/>
              </w:rPr>
              <w:t>Yellow</w:t>
            </w:r>
          </w:p>
        </w:tc>
      </w:tr>
      <w:tr w:rsidR="00E16284" w:rsidRPr="00F44015" w:rsidTr="00CE38CE">
        <w:trPr>
          <w:trHeight w:val="454"/>
          <w:jc w:val="center"/>
        </w:trPr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4015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</w:tc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15">
              <w:rPr>
                <w:rFonts w:ascii="Arial" w:hAnsi="Arial" w:cs="Arial"/>
                <w:sz w:val="32"/>
                <w:szCs w:val="32"/>
              </w:rPr>
              <w:t>88</w:t>
            </w:r>
          </w:p>
        </w:tc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15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15">
              <w:rPr>
                <w:rFonts w:ascii="Arial" w:hAnsi="Arial" w:cs="Arial"/>
                <w:sz w:val="32"/>
                <w:szCs w:val="32"/>
              </w:rPr>
              <w:t>160</w:t>
            </w:r>
          </w:p>
        </w:tc>
        <w:tc>
          <w:tcPr>
            <w:tcW w:w="1701" w:type="dxa"/>
            <w:vAlign w:val="center"/>
          </w:tcPr>
          <w:p w:rsidR="00E16284" w:rsidRPr="00F44015" w:rsidRDefault="00CE38CE" w:rsidP="00CE38C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15">
              <w:rPr>
                <w:rFonts w:ascii="Arial" w:hAnsi="Arial" w:cs="Arial"/>
                <w:sz w:val="32"/>
                <w:szCs w:val="32"/>
              </w:rPr>
              <w:t>92</w:t>
            </w:r>
          </w:p>
        </w:tc>
      </w:tr>
    </w:tbl>
    <w:p w:rsidR="00E16284" w:rsidRPr="00F44015" w:rsidRDefault="00E16284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E16284" w:rsidRPr="00F44015" w:rsidRDefault="00CE38CE" w:rsidP="00CE38CE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a)</w:t>
      </w:r>
      <w:r w:rsidRPr="00F44015">
        <w:rPr>
          <w:rFonts w:ascii="Arial" w:hAnsi="Arial" w:cs="Arial"/>
          <w:sz w:val="32"/>
          <w:szCs w:val="32"/>
        </w:rPr>
        <w:tab/>
        <w:t xml:space="preserve">A random sample of 25 erasers is selected, </w:t>
      </w:r>
      <w:r w:rsidRPr="00F44015">
        <w:rPr>
          <w:rFonts w:ascii="Arial" w:hAnsi="Arial" w:cs="Arial"/>
          <w:b/>
          <w:sz w:val="32"/>
          <w:szCs w:val="32"/>
        </w:rPr>
        <w:t>with replacement</w:t>
      </w:r>
      <w:r w:rsidRPr="00F44015">
        <w:rPr>
          <w:rFonts w:ascii="Arial" w:hAnsi="Arial" w:cs="Arial"/>
          <w:sz w:val="32"/>
          <w:szCs w:val="32"/>
        </w:rPr>
        <w:t>, from the bin. Find the probability that:</w:t>
      </w: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</w:r>
      <w:r w:rsidRPr="00F44015">
        <w:rPr>
          <w:rFonts w:ascii="Arial" w:hAnsi="Arial" w:cs="Arial"/>
          <w:sz w:val="32"/>
          <w:szCs w:val="32"/>
        </w:rPr>
        <w:tab/>
        <w:t>i)</w:t>
      </w:r>
      <w:r w:rsidRPr="00F44015">
        <w:rPr>
          <w:rFonts w:ascii="Arial" w:hAnsi="Arial" w:cs="Arial"/>
          <w:sz w:val="32"/>
          <w:szCs w:val="32"/>
        </w:rPr>
        <w:tab/>
        <w:t>exactly 2 erasers are green;</w:t>
      </w:r>
    </w:p>
    <w:p w:rsidR="00CE38CE" w:rsidRPr="00F44015" w:rsidRDefault="00CE38CE" w:rsidP="00CE38CE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(4 marks)</w:t>
      </w: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</w:r>
      <w:r w:rsidRPr="00F44015">
        <w:rPr>
          <w:rFonts w:ascii="Arial" w:hAnsi="Arial" w:cs="Arial"/>
          <w:sz w:val="32"/>
          <w:szCs w:val="32"/>
        </w:rPr>
        <w:tab/>
        <w:t>ii)</w:t>
      </w:r>
      <w:r w:rsidRPr="00F44015">
        <w:rPr>
          <w:rFonts w:ascii="Arial" w:hAnsi="Arial" w:cs="Arial"/>
          <w:sz w:val="32"/>
          <w:szCs w:val="32"/>
        </w:rPr>
        <w:tab/>
        <w:t>at most 3 erasers are blue;</w:t>
      </w:r>
    </w:p>
    <w:p w:rsidR="00CE38CE" w:rsidRPr="00F44015" w:rsidRDefault="00CE38CE" w:rsidP="00CE38CE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(2 marks)</w:t>
      </w: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</w:r>
      <w:r w:rsidRPr="00F44015">
        <w:rPr>
          <w:rFonts w:ascii="Arial" w:hAnsi="Arial" w:cs="Arial"/>
          <w:sz w:val="32"/>
          <w:szCs w:val="32"/>
        </w:rPr>
        <w:tab/>
        <w:t>iii)</w:t>
      </w:r>
      <w:r w:rsidRPr="00F44015">
        <w:rPr>
          <w:rFonts w:ascii="Arial" w:hAnsi="Arial" w:cs="Arial"/>
          <w:sz w:val="32"/>
          <w:szCs w:val="32"/>
        </w:rPr>
        <w:tab/>
        <w:t>between 8 and 12 erasers, inclusive, are red.</w:t>
      </w:r>
    </w:p>
    <w:p w:rsidR="00CE38CE" w:rsidRPr="00F44015" w:rsidRDefault="00CE38CE" w:rsidP="00CE38CE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(4 marks)</w:t>
      </w:r>
    </w:p>
    <w:p w:rsidR="00CE38CE" w:rsidRPr="00F44015" w:rsidRDefault="00CE38CE" w:rsidP="00CE38CE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b)</w:t>
      </w:r>
      <w:r w:rsidRPr="00F44015">
        <w:rPr>
          <w:rFonts w:ascii="Arial" w:hAnsi="Arial" w:cs="Arial"/>
          <w:sz w:val="32"/>
          <w:szCs w:val="32"/>
        </w:rPr>
        <w:tab/>
        <w:t xml:space="preserve">Erasers are selected at random, </w:t>
      </w:r>
      <w:r w:rsidRPr="00F44015">
        <w:rPr>
          <w:rFonts w:ascii="Arial" w:hAnsi="Arial" w:cs="Arial"/>
          <w:b/>
          <w:sz w:val="32"/>
          <w:szCs w:val="32"/>
        </w:rPr>
        <w:t>without replacement</w:t>
      </w:r>
      <w:r w:rsidRPr="00F44015">
        <w:rPr>
          <w:rFonts w:ascii="Arial" w:hAnsi="Arial" w:cs="Arial"/>
          <w:sz w:val="32"/>
          <w:szCs w:val="32"/>
        </w:rPr>
        <w:t>, from the bin until 5 yellow erasers are obtained.</w:t>
      </w: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E16284" w:rsidRPr="00F44015" w:rsidRDefault="00CE38CE" w:rsidP="00CE38CE">
      <w:pPr>
        <w:pStyle w:val="NoSpacing"/>
        <w:ind w:left="144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 xml:space="preserve">Give </w:t>
      </w:r>
      <w:r w:rsidRPr="00F44015">
        <w:rPr>
          <w:rFonts w:ascii="Arial" w:hAnsi="Arial" w:cs="Arial"/>
          <w:b/>
          <w:sz w:val="32"/>
          <w:szCs w:val="32"/>
        </w:rPr>
        <w:t>two</w:t>
      </w:r>
      <w:r w:rsidRPr="00F44015">
        <w:rPr>
          <w:rFonts w:ascii="Arial" w:hAnsi="Arial" w:cs="Arial"/>
          <w:sz w:val="32"/>
          <w:szCs w:val="32"/>
        </w:rPr>
        <w:t xml:space="preserve"> reasons why a binomial distribution does </w:t>
      </w:r>
      <w:r w:rsidRPr="00F44015">
        <w:rPr>
          <w:rFonts w:ascii="Arial" w:hAnsi="Arial" w:cs="Arial"/>
          <w:b/>
          <w:sz w:val="32"/>
          <w:szCs w:val="32"/>
        </w:rPr>
        <w:t>not</w:t>
      </w:r>
      <w:r w:rsidRPr="00F44015">
        <w:rPr>
          <w:rFonts w:ascii="Arial" w:hAnsi="Arial" w:cs="Arial"/>
          <w:sz w:val="32"/>
          <w:szCs w:val="32"/>
        </w:rPr>
        <w:t xml:space="preserve"> model the number of erasers selected.</w:t>
      </w:r>
    </w:p>
    <w:p w:rsidR="00CE38CE" w:rsidRPr="00F44015" w:rsidRDefault="00CE38CE" w:rsidP="00CE38CE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(2 marks)</w:t>
      </w: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F44015" w:rsidRDefault="00F44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CE38CE" w:rsidRPr="00F44015" w:rsidRDefault="00CE38CE" w:rsidP="00CE38CE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lastRenderedPageBreak/>
        <w:t>7)</w:t>
      </w:r>
      <w:r w:rsidRPr="00F44015">
        <w:rPr>
          <w:rFonts w:ascii="Arial" w:hAnsi="Arial" w:cs="Arial"/>
          <w:sz w:val="32"/>
          <w:szCs w:val="32"/>
        </w:rPr>
        <w:tab/>
        <w:t>A Tourist Information Office organises guided walks. An analysis shows that 68% of its customers reserve places on Walk A, 45% of its customers reserve places on Walk B, and 25% of customers reserve places on Walk C. Reservations may be assumed to be independent.</w:t>
      </w: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CE38CE" w:rsidRPr="00F44015" w:rsidRDefault="00CE38CE" w:rsidP="00CE38CE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a)</w:t>
      </w:r>
      <w:r w:rsidRPr="00F44015">
        <w:rPr>
          <w:rFonts w:ascii="Arial" w:hAnsi="Arial" w:cs="Arial"/>
          <w:sz w:val="32"/>
          <w:szCs w:val="32"/>
        </w:rPr>
        <w:tab/>
        <w:t>Calculate the probability that, in a random sample of 15 customers, exactly 10 reserve places on Walk A.</w:t>
      </w:r>
    </w:p>
    <w:p w:rsidR="00CE38CE" w:rsidRPr="00F44015" w:rsidRDefault="00CE38CE" w:rsidP="00CE38CE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CE38CE" w:rsidRPr="00F44015" w:rsidRDefault="00CE38CE" w:rsidP="00CE38CE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b)</w:t>
      </w:r>
      <w:r w:rsidRPr="00F44015">
        <w:rPr>
          <w:rFonts w:ascii="Arial" w:hAnsi="Arial" w:cs="Arial"/>
          <w:sz w:val="32"/>
          <w:szCs w:val="32"/>
        </w:rPr>
        <w:tab/>
        <w:t>Determine the probability that, in a random sample of 40 customers, at least 15 but at most 20 reserve places on Walk B.</w:t>
      </w:r>
    </w:p>
    <w:p w:rsidR="00CE38CE" w:rsidRPr="00F44015" w:rsidRDefault="00CE38CE" w:rsidP="00CE38CE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CE38CE" w:rsidRPr="00F44015" w:rsidRDefault="00CE38CE" w:rsidP="00CE38CE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:rsidR="00F44015" w:rsidRDefault="00F44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16284" w:rsidRPr="00F44015" w:rsidRDefault="00CE38CE" w:rsidP="00CE38CE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lastRenderedPageBreak/>
        <w:t>8)</w:t>
      </w:r>
      <w:r w:rsidRPr="00F44015">
        <w:rPr>
          <w:rFonts w:ascii="Arial" w:hAnsi="Arial" w:cs="Arial"/>
          <w:sz w:val="32"/>
          <w:szCs w:val="32"/>
        </w:rPr>
        <w:tab/>
        <w:t>Toothbrushes have bristles that are either firm, medium or sensitive. The proportions of toothbrushes with these bristles are 0.12, 0.53 and 0.35 respectively.</w:t>
      </w: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  <w:t>A random sample of 50 toothbrushes is selected.</w:t>
      </w:r>
    </w:p>
    <w:p w:rsidR="00CE38CE" w:rsidRPr="00F44015" w:rsidRDefault="00CE38CE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CE38CE" w:rsidRPr="00F44015" w:rsidRDefault="00CE38CE" w:rsidP="001D3A99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a)</w:t>
      </w:r>
      <w:r w:rsidRPr="00F44015">
        <w:rPr>
          <w:rFonts w:ascii="Arial" w:hAnsi="Arial" w:cs="Arial"/>
          <w:sz w:val="32"/>
          <w:szCs w:val="32"/>
        </w:rPr>
        <w:tab/>
        <w:t xml:space="preserve">Calculate the probability that the sample contains exactly 6 </w:t>
      </w:r>
      <w:bookmarkStart w:id="0" w:name="_GoBack"/>
      <w:bookmarkEnd w:id="0"/>
      <w:r w:rsidRPr="00F44015">
        <w:rPr>
          <w:rFonts w:ascii="Arial" w:hAnsi="Arial" w:cs="Arial"/>
          <w:sz w:val="32"/>
          <w:szCs w:val="32"/>
        </w:rPr>
        <w:t>toothbrushes with firm bristles.</w:t>
      </w:r>
    </w:p>
    <w:p w:rsidR="00CE38CE" w:rsidRPr="00F44015" w:rsidRDefault="00CE38CE" w:rsidP="00CE38CE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CE38CE" w:rsidRPr="00F44015" w:rsidRDefault="00CE38CE" w:rsidP="0077526B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b)</w:t>
      </w:r>
      <w:r w:rsidRPr="00F44015">
        <w:rPr>
          <w:rFonts w:ascii="Arial" w:hAnsi="Arial" w:cs="Arial"/>
          <w:sz w:val="32"/>
          <w:szCs w:val="32"/>
        </w:rPr>
        <w:tab/>
        <w:t xml:space="preserve">Determine the probability that the sample contains </w:t>
      </w:r>
      <w:r w:rsidR="0077526B" w:rsidRPr="00F44015">
        <w:rPr>
          <w:rFonts w:ascii="Arial" w:hAnsi="Arial" w:cs="Arial"/>
          <w:sz w:val="32"/>
          <w:szCs w:val="32"/>
        </w:rPr>
        <w:t>at most 20 toothbrushes with sensitive bristles.</w:t>
      </w:r>
    </w:p>
    <w:p w:rsidR="0077526B" w:rsidRPr="00F44015" w:rsidRDefault="0077526B" w:rsidP="0077526B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(2 marks)</w:t>
      </w:r>
    </w:p>
    <w:p w:rsidR="0077526B" w:rsidRPr="00F44015" w:rsidRDefault="0077526B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F44015" w:rsidRDefault="00F44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77526B" w:rsidRPr="00F44015" w:rsidRDefault="0077526B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lastRenderedPageBreak/>
        <w:t>9)</w:t>
      </w:r>
      <w:r w:rsidRPr="00F44015">
        <w:rPr>
          <w:rFonts w:ascii="Arial" w:hAnsi="Arial" w:cs="Arial"/>
          <w:sz w:val="32"/>
          <w:szCs w:val="32"/>
        </w:rPr>
        <w:tab/>
        <w:t>Paper clips are produced in a variety of different colours.</w:t>
      </w:r>
    </w:p>
    <w:p w:rsidR="0077526B" w:rsidRPr="00F44015" w:rsidRDefault="0077526B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77526B" w:rsidRPr="00F44015" w:rsidRDefault="0077526B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ab/>
        <w:t>The proportion of red paper clips produced is 0.20.</w:t>
      </w:r>
    </w:p>
    <w:p w:rsidR="0077526B" w:rsidRPr="00F44015" w:rsidRDefault="0077526B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77526B" w:rsidRPr="00F44015" w:rsidRDefault="0077526B" w:rsidP="0077526B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Determine the probability that, in a random sample of 50 coloured paper clips, the number of red clips is:</w:t>
      </w:r>
    </w:p>
    <w:p w:rsidR="0077526B" w:rsidRPr="00F44015" w:rsidRDefault="0077526B" w:rsidP="0077526B">
      <w:pPr>
        <w:pStyle w:val="NoSpacing"/>
        <w:ind w:left="1440"/>
        <w:rPr>
          <w:rFonts w:ascii="Arial" w:hAnsi="Arial" w:cs="Arial"/>
          <w:sz w:val="32"/>
          <w:szCs w:val="32"/>
        </w:rPr>
      </w:pPr>
    </w:p>
    <w:p w:rsidR="0077526B" w:rsidRPr="00F44015" w:rsidRDefault="0077526B" w:rsidP="0077526B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a)</w:t>
      </w:r>
      <w:r w:rsidRPr="00F44015">
        <w:rPr>
          <w:rFonts w:ascii="Arial" w:hAnsi="Arial" w:cs="Arial"/>
          <w:sz w:val="32"/>
          <w:szCs w:val="32"/>
        </w:rPr>
        <w:tab/>
        <w:t>fewer than 10;</w:t>
      </w:r>
    </w:p>
    <w:p w:rsidR="0077526B" w:rsidRPr="00F44015" w:rsidRDefault="0077526B" w:rsidP="0077526B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77526B" w:rsidRPr="00F44015" w:rsidRDefault="0077526B" w:rsidP="0077526B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b)</w:t>
      </w:r>
      <w:r w:rsidRPr="00F44015">
        <w:rPr>
          <w:rFonts w:ascii="Arial" w:hAnsi="Arial" w:cs="Arial"/>
          <w:sz w:val="32"/>
          <w:szCs w:val="32"/>
        </w:rPr>
        <w:tab/>
        <w:t>at least 8 but less than 12.</w:t>
      </w:r>
    </w:p>
    <w:p w:rsidR="0077526B" w:rsidRPr="00F44015" w:rsidRDefault="0077526B" w:rsidP="0077526B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77526B" w:rsidRPr="00F44015" w:rsidRDefault="0077526B" w:rsidP="0077526B">
      <w:pPr>
        <w:pStyle w:val="NoSpacing"/>
        <w:rPr>
          <w:rFonts w:ascii="Arial" w:hAnsi="Arial" w:cs="Arial"/>
          <w:sz w:val="32"/>
          <w:szCs w:val="32"/>
        </w:rPr>
      </w:pPr>
    </w:p>
    <w:p w:rsidR="00F44015" w:rsidRDefault="00F44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77526B" w:rsidRPr="00F44015" w:rsidRDefault="0077526B" w:rsidP="001956BE">
      <w:pPr>
        <w:pStyle w:val="NoSpacing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lastRenderedPageBreak/>
        <w:t>10)</w:t>
      </w:r>
      <w:r w:rsidRPr="00F44015">
        <w:rPr>
          <w:rFonts w:ascii="Arial" w:hAnsi="Arial" w:cs="Arial"/>
          <w:sz w:val="32"/>
          <w:szCs w:val="32"/>
        </w:rPr>
        <w:tab/>
        <w:t>A recent large-scale survey established that 15 per cent of cars have faulty brake lights.</w:t>
      </w:r>
    </w:p>
    <w:p w:rsidR="0077526B" w:rsidRPr="00F44015" w:rsidRDefault="0077526B" w:rsidP="001956BE">
      <w:pPr>
        <w:pStyle w:val="NoSpacing"/>
        <w:rPr>
          <w:rFonts w:ascii="Arial" w:hAnsi="Arial" w:cs="Arial"/>
          <w:sz w:val="32"/>
          <w:szCs w:val="32"/>
        </w:rPr>
      </w:pPr>
    </w:p>
    <w:p w:rsidR="0077526B" w:rsidRPr="00F44015" w:rsidRDefault="0077526B" w:rsidP="0077526B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a)</w:t>
      </w:r>
      <w:r w:rsidRPr="00F44015">
        <w:rPr>
          <w:rFonts w:ascii="Arial" w:hAnsi="Arial" w:cs="Arial"/>
          <w:sz w:val="32"/>
          <w:szCs w:val="32"/>
        </w:rPr>
        <w:tab/>
        <w:t>Calculate the probability that, in a random sample of 18 cars, exactly 2 cars have faulty brake lights.</w:t>
      </w:r>
    </w:p>
    <w:p w:rsidR="0077526B" w:rsidRPr="00F44015" w:rsidRDefault="0077526B" w:rsidP="0077526B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p w:rsidR="0077526B" w:rsidRPr="00F44015" w:rsidRDefault="0077526B" w:rsidP="0077526B">
      <w:pPr>
        <w:pStyle w:val="NoSpacing"/>
        <w:ind w:left="1440" w:hanging="720"/>
        <w:rPr>
          <w:rFonts w:ascii="Arial" w:hAnsi="Arial" w:cs="Arial"/>
          <w:sz w:val="32"/>
          <w:szCs w:val="32"/>
        </w:rPr>
      </w:pPr>
      <w:r w:rsidRPr="00F44015">
        <w:rPr>
          <w:rFonts w:ascii="Arial" w:hAnsi="Arial" w:cs="Arial"/>
          <w:sz w:val="32"/>
          <w:szCs w:val="32"/>
        </w:rPr>
        <w:t>b)</w:t>
      </w:r>
      <w:r w:rsidRPr="00F44015">
        <w:rPr>
          <w:rFonts w:ascii="Arial" w:hAnsi="Arial" w:cs="Arial"/>
          <w:sz w:val="32"/>
          <w:szCs w:val="32"/>
        </w:rPr>
        <w:tab/>
        <w:t>Determine the probability that, in a random sample of 50 cars, more than 5 cars but fewer than 10 cars have faulty brake lights.</w:t>
      </w:r>
    </w:p>
    <w:p w:rsidR="0077526B" w:rsidRPr="00F44015" w:rsidRDefault="0077526B" w:rsidP="0077526B">
      <w:pPr>
        <w:pStyle w:val="NoSpacing"/>
        <w:ind w:firstLine="720"/>
        <w:jc w:val="right"/>
        <w:rPr>
          <w:rFonts w:ascii="Arial" w:hAnsi="Arial" w:cs="Arial"/>
          <w:i/>
          <w:sz w:val="32"/>
          <w:szCs w:val="32"/>
        </w:rPr>
      </w:pPr>
      <w:r w:rsidRPr="00F44015">
        <w:rPr>
          <w:rFonts w:ascii="Arial" w:hAnsi="Arial" w:cs="Arial"/>
          <w:i/>
          <w:sz w:val="32"/>
          <w:szCs w:val="32"/>
        </w:rPr>
        <w:t>(3 marks)</w:t>
      </w:r>
    </w:p>
    <w:sectPr w:rsidR="0077526B" w:rsidRPr="00F44015" w:rsidSect="00154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13" w:rsidRDefault="008F4A13" w:rsidP="00E16284">
      <w:pPr>
        <w:spacing w:after="0" w:line="240" w:lineRule="auto"/>
      </w:pPr>
      <w:r>
        <w:separator/>
      </w:r>
    </w:p>
  </w:endnote>
  <w:endnote w:type="continuationSeparator" w:id="0">
    <w:p w:rsidR="008F4A13" w:rsidRDefault="008F4A13" w:rsidP="00E1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13" w:rsidRDefault="008F4A13" w:rsidP="00E16284">
      <w:pPr>
        <w:spacing w:after="0" w:line="240" w:lineRule="auto"/>
      </w:pPr>
      <w:r>
        <w:separator/>
      </w:r>
    </w:p>
  </w:footnote>
  <w:footnote w:type="continuationSeparator" w:id="0">
    <w:p w:rsidR="008F4A13" w:rsidRDefault="008F4A13" w:rsidP="00E16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0"/>
    <w:rsid w:val="00072C28"/>
    <w:rsid w:val="00154490"/>
    <w:rsid w:val="001956BE"/>
    <w:rsid w:val="001D3A99"/>
    <w:rsid w:val="00335375"/>
    <w:rsid w:val="0077526B"/>
    <w:rsid w:val="008F4A13"/>
    <w:rsid w:val="00CE38CE"/>
    <w:rsid w:val="00E16284"/>
    <w:rsid w:val="00F340B6"/>
    <w:rsid w:val="00F4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DD7F3-89A0-4EE9-9BFD-2648B74A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84"/>
  </w:style>
  <w:style w:type="paragraph" w:styleId="Footer">
    <w:name w:val="footer"/>
    <w:basedOn w:val="Normal"/>
    <w:link w:val="FooterChar"/>
    <w:uiPriority w:val="99"/>
    <w:unhideWhenUsed/>
    <w:rsid w:val="00E1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84"/>
  </w:style>
  <w:style w:type="table" w:styleId="TableGrid">
    <w:name w:val="Table Grid"/>
    <w:basedOn w:val="TableNormal"/>
    <w:uiPriority w:val="39"/>
    <w:rsid w:val="00E1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2018-03-21T19:41:00Z</dcterms:created>
  <dcterms:modified xsi:type="dcterms:W3CDTF">2018-03-26T12:55:00Z</dcterms:modified>
</cp:coreProperties>
</file>