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79F" w14:textId="478A0641" w:rsidR="00770B6E" w:rsidRPr="00F75B75" w:rsidRDefault="00F75B75" w:rsidP="00770B6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6A6C28" wp14:editId="6A9C6786">
            <wp:simplePos x="0" y="0"/>
            <wp:positionH relativeFrom="margin">
              <wp:align>right</wp:align>
            </wp:positionH>
            <wp:positionV relativeFrom="paragraph">
              <wp:posOffset>-89977</wp:posOffset>
            </wp:positionV>
            <wp:extent cx="541821" cy="360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Student</w:t>
      </w:r>
      <w:r w:rsidR="00770B6E" w:rsidRPr="00F75B75">
        <w:rPr>
          <w:rFonts w:ascii="Arial" w:hAnsi="Arial" w:cs="Arial"/>
          <w:b/>
          <w:u w:val="single"/>
        </w:rPr>
        <w:t xml:space="preserve"> Assessment Sheet –</w:t>
      </w:r>
      <w:r w:rsidR="00F32F2C" w:rsidRPr="00F75B75">
        <w:rPr>
          <w:rFonts w:ascii="Arial" w:hAnsi="Arial" w:cs="Arial"/>
          <w:b/>
          <w:u w:val="single"/>
        </w:rPr>
        <w:t xml:space="preserve"> </w:t>
      </w:r>
      <w:r w:rsidR="001630C5" w:rsidRPr="00F75B75">
        <w:rPr>
          <w:rFonts w:ascii="Arial" w:hAnsi="Arial" w:cs="Arial"/>
          <w:b/>
          <w:u w:val="single"/>
        </w:rPr>
        <w:t>Construction and Loci</w:t>
      </w:r>
    </w:p>
    <w:p w14:paraId="33BD3277" w14:textId="77777777" w:rsidR="00770B6E" w:rsidRPr="00F75B75" w:rsidRDefault="00770B6E" w:rsidP="00770B6E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F75B75" w:rsidRPr="00F75B75" w14:paraId="226DC84F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53898629" w14:textId="065013E1" w:rsidR="00F75B75" w:rsidRPr="00F75B75" w:rsidRDefault="00F75B75" w:rsidP="00770B6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75B75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5DECC349" w14:textId="77777777" w:rsidR="00F75B75" w:rsidRPr="00F75B75" w:rsidRDefault="00F75B75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75"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5F0CB30A" w14:textId="11406D5C" w:rsidR="00F75B75" w:rsidRPr="00F75B75" w:rsidRDefault="00F75B75" w:rsidP="00F75B7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053D7994" w14:textId="304F9365" w:rsidR="00F75B75" w:rsidRPr="00F75B75" w:rsidRDefault="00F75B75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75"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F75B75" w:rsidRPr="00F75B75" w14:paraId="7A96016D" w14:textId="77777777" w:rsidTr="000F10CF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7C45BF71" w14:textId="722FCB77" w:rsidR="00F75B75" w:rsidRPr="00F75B75" w:rsidRDefault="00F75B75" w:rsidP="00F75B7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ACE4571" w14:textId="6D5BEBA0" w:rsidR="00F75B75" w:rsidRPr="00F75B75" w:rsidRDefault="00F75B75" w:rsidP="00F75B75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764ACF66" w14:textId="0157B3D3" w:rsidR="00F75B75" w:rsidRPr="00F75B75" w:rsidRDefault="00F75B75" w:rsidP="00F75B75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F03639B" w14:textId="6723A6A0" w:rsidR="00F75B75" w:rsidRPr="00F75B75" w:rsidRDefault="00F75B75" w:rsidP="00F75B75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30110C59" w14:textId="1A8D2789" w:rsidR="00F75B75" w:rsidRPr="00F75B75" w:rsidRDefault="00F75B75" w:rsidP="00F75B75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19138069" w14:textId="09C3A3C2" w:rsidR="00F75B75" w:rsidRPr="00F75B75" w:rsidRDefault="00F75B75" w:rsidP="00F75B7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1C31F9F6" w14:textId="2F48BE4B" w:rsidR="00F75B75" w:rsidRPr="00F75B75" w:rsidRDefault="00F75B75" w:rsidP="00F75B75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444F2696" w14:textId="73B37B31" w:rsidR="00F75B75" w:rsidRPr="00F75B75" w:rsidRDefault="00F75B75" w:rsidP="00F75B75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B8828A0" w14:textId="5E4634F0" w:rsidR="00F75B75" w:rsidRPr="00F75B75" w:rsidRDefault="00F75B75" w:rsidP="00F75B75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218B5DB1" w14:textId="60A03BB9" w:rsidR="00F75B75" w:rsidRPr="00F75B75" w:rsidRDefault="00F75B75" w:rsidP="00F75B75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bookmarkStart w:id="0" w:name="_GoBack"/>
        <w:bookmarkEnd w:id="0"/>
      </w:tr>
      <w:tr w:rsidR="00CC2921" w:rsidRPr="00F75B75" w14:paraId="34B08501" w14:textId="77777777" w:rsidTr="00F75B75">
        <w:trPr>
          <w:trHeight w:val="567"/>
        </w:trPr>
        <w:tc>
          <w:tcPr>
            <w:tcW w:w="4989" w:type="dxa"/>
            <w:vAlign w:val="center"/>
          </w:tcPr>
          <w:p w14:paraId="27F5D81A" w14:textId="4F678E49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</w:rPr>
            </w:pPr>
            <w:r w:rsidRPr="00F75B75">
              <w:rPr>
                <w:rFonts w:ascii="Arial" w:hAnsi="Arial" w:cs="Arial"/>
                <w:sz w:val="18"/>
              </w:rPr>
              <w:t>Draw and measure lines and angles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D702933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2E95580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C8216BE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5AF71FC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6B486DE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6A6E6EF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BF65B6E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51E676D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A72799F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21" w:rsidRPr="00F75B75" w14:paraId="44703B3B" w14:textId="77777777" w:rsidTr="00F75B75">
        <w:trPr>
          <w:trHeight w:val="567"/>
        </w:trPr>
        <w:tc>
          <w:tcPr>
            <w:tcW w:w="4989" w:type="dxa"/>
            <w:vAlign w:val="center"/>
          </w:tcPr>
          <w:p w14:paraId="468696D3" w14:textId="37FF452F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</w:rPr>
            </w:pPr>
            <w:r w:rsidRPr="00F75B75">
              <w:rPr>
                <w:rFonts w:ascii="Arial" w:hAnsi="Arial" w:cs="Arial"/>
                <w:sz w:val="18"/>
              </w:rPr>
              <w:t>Construct a triangle given SAS or ASA.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454EEC6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958FEC4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6328111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A8E372C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CE7968F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B87C44B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2822AA4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6AAB4AA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DE1A47E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21" w:rsidRPr="00F75B75" w14:paraId="3B96EB51" w14:textId="77777777" w:rsidTr="00F75B75">
        <w:trPr>
          <w:trHeight w:val="567"/>
        </w:trPr>
        <w:tc>
          <w:tcPr>
            <w:tcW w:w="4989" w:type="dxa"/>
            <w:vAlign w:val="center"/>
          </w:tcPr>
          <w:p w14:paraId="024F354D" w14:textId="49FC8D95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</w:rPr>
            </w:pPr>
            <w:r w:rsidRPr="00F75B75">
              <w:rPr>
                <w:rFonts w:ascii="Arial" w:hAnsi="Arial" w:cs="Arial"/>
                <w:sz w:val="18"/>
              </w:rPr>
              <w:t>Draw the net of a simple solid such as a cuboid.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3BC6BB8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E7D33C8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4386A82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35AB175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95679C5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58A511D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6567124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D3F6757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46C58C9" w14:textId="1BACDA95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21" w:rsidRPr="00F75B75" w14:paraId="29077D6B" w14:textId="77777777" w:rsidTr="00F75B75">
        <w:trPr>
          <w:trHeight w:val="567"/>
        </w:trPr>
        <w:tc>
          <w:tcPr>
            <w:tcW w:w="4989" w:type="dxa"/>
            <w:vAlign w:val="center"/>
          </w:tcPr>
          <w:p w14:paraId="5A9F947A" w14:textId="6CDA5779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</w:rPr>
            </w:pPr>
            <w:r w:rsidRPr="00F75B75">
              <w:rPr>
                <w:rFonts w:ascii="Arial" w:hAnsi="Arial" w:cs="Arial"/>
                <w:sz w:val="18"/>
              </w:rPr>
              <w:t>Draw and recognise plans and elevations of 3D objects.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70FFCA4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B5BDDC4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E579F44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285BF4E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008F7BD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314F6C9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64C50DC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8C711F0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8081481" w14:textId="1D5F4AB9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21" w:rsidRPr="00F75B75" w14:paraId="4D71CB60" w14:textId="77777777" w:rsidTr="00F75B75">
        <w:trPr>
          <w:trHeight w:val="567"/>
        </w:trPr>
        <w:tc>
          <w:tcPr>
            <w:tcW w:w="4989" w:type="dxa"/>
            <w:vAlign w:val="center"/>
          </w:tcPr>
          <w:p w14:paraId="2A63B192" w14:textId="759FAD62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</w:rPr>
            </w:pPr>
            <w:r w:rsidRPr="00F75B75">
              <w:rPr>
                <w:rFonts w:ascii="Arial" w:hAnsi="Arial" w:cs="Arial"/>
                <w:sz w:val="18"/>
              </w:rPr>
              <w:t>Draw and measure bearings problems.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D9FEEED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B9DDF7B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2931BF1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0A3D77A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88E1E83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F357477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0C1A9CA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09B5278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1B7A641" w14:textId="4E3580EC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21" w:rsidRPr="00F75B75" w14:paraId="379F0D68" w14:textId="77777777" w:rsidTr="00F75B75">
        <w:trPr>
          <w:trHeight w:val="567"/>
        </w:trPr>
        <w:tc>
          <w:tcPr>
            <w:tcW w:w="4989" w:type="dxa"/>
            <w:vAlign w:val="center"/>
          </w:tcPr>
          <w:p w14:paraId="2C05FF84" w14:textId="012D9EE6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</w:rPr>
            </w:pPr>
            <w:r w:rsidRPr="00F75B75">
              <w:rPr>
                <w:rFonts w:ascii="Arial" w:hAnsi="Arial" w:cs="Arial"/>
                <w:sz w:val="18"/>
              </w:rPr>
              <w:t xml:space="preserve">Use map scales to find distance. 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D2835F4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AAACB07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53B88E9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800236A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85B925D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C0AF977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C11117C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5D8B848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6229446" w14:textId="3369E973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21" w:rsidRPr="00F75B75" w14:paraId="08E8F261" w14:textId="77777777" w:rsidTr="00F75B75">
        <w:trPr>
          <w:trHeight w:val="567"/>
        </w:trPr>
        <w:tc>
          <w:tcPr>
            <w:tcW w:w="4989" w:type="dxa"/>
            <w:vAlign w:val="center"/>
          </w:tcPr>
          <w:p w14:paraId="7D8D9DB5" w14:textId="19E2F8A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</w:rPr>
            </w:pPr>
            <w:r w:rsidRPr="00F75B75">
              <w:rPr>
                <w:rFonts w:ascii="Arial" w:hAnsi="Arial" w:cs="Arial"/>
                <w:sz w:val="18"/>
              </w:rPr>
              <w:t>Construct a triangle given SSS.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CE81FE4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01C407A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6E24935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21F5BA1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80B267A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ECFDAE2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70CCB4C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0DFE91E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8FEFAD1" w14:textId="1D42772F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21" w:rsidRPr="00F75B75" w14:paraId="31B23F90" w14:textId="77777777" w:rsidTr="00F75B75">
        <w:trPr>
          <w:trHeight w:val="567"/>
        </w:trPr>
        <w:tc>
          <w:tcPr>
            <w:tcW w:w="4989" w:type="dxa"/>
            <w:vAlign w:val="center"/>
          </w:tcPr>
          <w:p w14:paraId="339C0AD7" w14:textId="377EF9D0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</w:rPr>
            </w:pPr>
            <w:r w:rsidRPr="00F75B75">
              <w:rPr>
                <w:rFonts w:ascii="Arial" w:hAnsi="Arial" w:cs="Arial"/>
                <w:sz w:val="18"/>
              </w:rPr>
              <w:t>Construct the perpendicular bisector of a line.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458AA22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8838D87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9D95034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0E6C4C4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0175FEF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BC8074D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3CCE6A6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6B92154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740881A" w14:textId="247BABEA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21" w:rsidRPr="00F75B75" w14:paraId="2117482F" w14:textId="77777777" w:rsidTr="00F75B75">
        <w:trPr>
          <w:trHeight w:val="567"/>
        </w:trPr>
        <w:tc>
          <w:tcPr>
            <w:tcW w:w="4989" w:type="dxa"/>
            <w:vAlign w:val="center"/>
          </w:tcPr>
          <w:p w14:paraId="7D5256A6" w14:textId="3C439A58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</w:rPr>
            </w:pPr>
            <w:r w:rsidRPr="00F75B75">
              <w:rPr>
                <w:rFonts w:ascii="Arial" w:hAnsi="Arial" w:cs="Arial"/>
                <w:sz w:val="18"/>
              </w:rPr>
              <w:t>Construct the bisector of an angle.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AD314B1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ECDA3D6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2134B44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93B59BB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4EE0F3D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BCB4266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FBEEF1E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AE7FDE2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103927B" w14:textId="2813BAC8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21" w:rsidRPr="00F75B75" w14:paraId="484561B6" w14:textId="77777777" w:rsidTr="00F75B75">
        <w:trPr>
          <w:trHeight w:val="567"/>
        </w:trPr>
        <w:tc>
          <w:tcPr>
            <w:tcW w:w="4989" w:type="dxa"/>
            <w:vAlign w:val="center"/>
          </w:tcPr>
          <w:p w14:paraId="2300E6A4" w14:textId="6FE56F91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</w:rPr>
            </w:pPr>
            <w:r w:rsidRPr="00F75B75">
              <w:rPr>
                <w:rFonts w:ascii="Arial" w:hAnsi="Arial" w:cs="Arial"/>
                <w:sz w:val="18"/>
              </w:rPr>
              <w:t>Understand the idea of a locus.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49CE370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1CE32ED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E849607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F7C3B8B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C053BC2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FD24969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1570302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21B309A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8246BB9" w14:textId="6768B8B8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21" w:rsidRPr="00F75B75" w14:paraId="52C65623" w14:textId="77777777" w:rsidTr="00F75B75">
        <w:trPr>
          <w:trHeight w:val="567"/>
        </w:trPr>
        <w:tc>
          <w:tcPr>
            <w:tcW w:w="4989" w:type="dxa"/>
            <w:vAlign w:val="center"/>
          </w:tcPr>
          <w:p w14:paraId="5233C41D" w14:textId="2DC15F96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</w:rPr>
            </w:pPr>
            <w:r w:rsidRPr="00F75B75">
              <w:rPr>
                <w:rFonts w:ascii="Arial" w:hAnsi="Arial" w:cs="Arial"/>
                <w:sz w:val="18"/>
              </w:rPr>
              <w:t>Solve loci problems.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6F774EA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E4CE974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7A50D09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1F202E3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C659886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099599E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60FF5DC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D57F59A" w14:textId="77777777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275F861" w14:textId="56CD575F" w:rsidR="00CC2921" w:rsidRPr="00F75B75" w:rsidRDefault="00CC2921" w:rsidP="00CC292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7187C2" w14:textId="77777777" w:rsidR="00F32F2C" w:rsidRPr="00F75B75" w:rsidRDefault="00F32F2C" w:rsidP="00770B6E">
      <w:pPr>
        <w:pStyle w:val="NoSpacing"/>
        <w:rPr>
          <w:rFonts w:ascii="Arial" w:hAnsi="Arial" w:cs="Arial"/>
        </w:rPr>
      </w:pPr>
    </w:p>
    <w:p w14:paraId="78EDBA75" w14:textId="77777777" w:rsidR="00CC2921" w:rsidRPr="00F75B75" w:rsidRDefault="00CC2921" w:rsidP="00770B6E">
      <w:pPr>
        <w:pStyle w:val="NoSpacing"/>
        <w:rPr>
          <w:rFonts w:ascii="Arial" w:hAnsi="Arial" w:cs="Arial"/>
        </w:rPr>
      </w:pPr>
    </w:p>
    <w:sectPr w:rsidR="00CC2921" w:rsidRPr="00F75B75" w:rsidSect="0077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E"/>
    <w:rsid w:val="000F10CF"/>
    <w:rsid w:val="001630C5"/>
    <w:rsid w:val="00200564"/>
    <w:rsid w:val="002A77AF"/>
    <w:rsid w:val="00331B20"/>
    <w:rsid w:val="004641F9"/>
    <w:rsid w:val="004C7CB7"/>
    <w:rsid w:val="00770B6E"/>
    <w:rsid w:val="00776CFF"/>
    <w:rsid w:val="00BC2C1A"/>
    <w:rsid w:val="00CC2921"/>
    <w:rsid w:val="00E45C93"/>
    <w:rsid w:val="00EF037A"/>
    <w:rsid w:val="00F32F2C"/>
    <w:rsid w:val="00F7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FC0"/>
  <w15:chartTrackingRefBased/>
  <w15:docId w15:val="{ED8506BF-6421-4093-9F3C-AE08B54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6E"/>
    <w:pPr>
      <w:spacing w:after="0" w:line="240" w:lineRule="auto"/>
    </w:pPr>
  </w:style>
  <w:style w:type="table" w:styleId="TableGrid">
    <w:name w:val="Table Grid"/>
    <w:basedOn w:val="TableNormal"/>
    <w:uiPriority w:val="39"/>
    <w:rsid w:val="007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8" ma:contentTypeDescription="Create a new document." ma:contentTypeScope="" ma:versionID="f6757f3e3424139d47658f1f16c51b8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da99496491ae92fc0f49b230412d85ba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5ECDA-1B99-42D9-86F8-63E1CB4D1148}">
  <ds:schemaRefs>
    <ds:schemaRef ds:uri="f864f35b-862f-415f-8c45-f63899e6367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557e22d3-7b3f-4e7c-8253-1b6f825f5a4b"/>
    <ds:schemaRef ds:uri="71c33754-1f42-40bd-8463-e9c6275dfdf6"/>
  </ds:schemaRefs>
</ds:datastoreItem>
</file>

<file path=customXml/itemProps2.xml><?xml version="1.0" encoding="utf-8"?>
<ds:datastoreItem xmlns:ds="http://schemas.openxmlformats.org/officeDocument/2006/customXml" ds:itemID="{282BB23D-B3E5-413B-B656-0E0E8C1A3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6E19E-C232-4088-A619-85C35E604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DA747498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cp:lastPrinted>2017-01-12T10:17:00Z</cp:lastPrinted>
  <dcterms:created xsi:type="dcterms:W3CDTF">2017-01-12T10:35:00Z</dcterms:created>
  <dcterms:modified xsi:type="dcterms:W3CDTF">2017-06-27T11:52:00Z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