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08" w:rsidRPr="00AC3008" w:rsidRDefault="00AC3008" w:rsidP="00AC300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 w:cs="Arial"/>
          <w:sz w:val="24"/>
          <w:szCs w:val="24"/>
          <w:u w:val="single"/>
        </w:rPr>
      </w:pPr>
      <w:bookmarkStart w:id="0" w:name="_GoBack"/>
      <w:bookmarkEnd w:id="0"/>
      <w:r w:rsidRPr="00AC3008">
        <w:rPr>
          <w:rFonts w:ascii="Comic Sans MS" w:hAnsi="Comic Sans MS" w:cs="Arial"/>
          <w:sz w:val="24"/>
          <w:szCs w:val="24"/>
          <w:u w:val="single"/>
          <w:lang w:val="en-US"/>
        </w:rPr>
        <w:t>Equations involving algebraic fractions</w:t>
      </w:r>
      <w:r w:rsidRPr="00AC3008">
        <w:rPr>
          <w:rFonts w:ascii="Comic Sans MS" w:hAnsi="Comic Sans MS" w:cs="Arial"/>
          <w:i/>
          <w:iCs/>
          <w:sz w:val="24"/>
          <w:szCs w:val="24"/>
          <w:u w:val="single"/>
        </w:rPr>
        <w:t xml:space="preserve"> </w:t>
      </w:r>
    </w:p>
    <w:p w:rsidR="00AC3008" w:rsidRPr="00AC3008" w:rsidRDefault="00AC300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  <w:r w:rsidRPr="00AC3008">
        <w:rPr>
          <w:rFonts w:ascii="Comic Sans MS" w:hAnsi="Comic Sans MS"/>
          <w:b/>
          <w:bCs/>
        </w:rPr>
        <w:t>1.</w:t>
      </w:r>
      <w:r w:rsidRPr="00AC3008">
        <w:rPr>
          <w:rFonts w:ascii="Comic Sans MS" w:hAnsi="Comic Sans MS"/>
        </w:rPr>
        <w:tab/>
        <w:t>(a)</w:t>
      </w:r>
      <w:r w:rsidRPr="00AC3008">
        <w:rPr>
          <w:rFonts w:ascii="Comic Sans MS" w:hAnsi="Comic Sans MS"/>
        </w:rPr>
        <w:tab/>
        <w:t>Show that the equation</w:t>
      </w:r>
    </w:p>
    <w:p w:rsidR="00AC3008" w:rsidRPr="00AC3008" w:rsidRDefault="00AC3008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mic Sans MS" w:hAnsi="Comic Sans MS"/>
        </w:rPr>
      </w:pPr>
      <w:r w:rsidRPr="00AC3008">
        <w:rPr>
          <w:rFonts w:ascii="Comic Sans MS" w:hAnsi="Comic Sans MS"/>
        </w:rPr>
        <w:tab/>
      </w:r>
      <w:r w:rsidRPr="00AC3008">
        <w:rPr>
          <w:rFonts w:ascii="Comic Sans MS" w:hAnsi="Comic Sans MS"/>
        </w:rPr>
        <w:tab/>
      </w:r>
      <w:r w:rsidR="003506F1" w:rsidRPr="00AC3008">
        <w:rPr>
          <w:rFonts w:ascii="Comic Sans MS" w:hAnsi="Comic Sans MS"/>
          <w:noProof/>
          <w:position w:val="-22"/>
        </w:rPr>
        <w:drawing>
          <wp:inline distT="0" distB="0" distL="0" distR="0">
            <wp:extent cx="11430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08" w:rsidRPr="00AC3008" w:rsidRDefault="00AC3008">
      <w:pPr>
        <w:pStyle w:val="indent1"/>
        <w:tabs>
          <w:tab w:val="left" w:pos="1134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omic Sans MS" w:hAnsi="Comic Sans MS"/>
        </w:rPr>
      </w:pPr>
      <w:r w:rsidRPr="00AC3008">
        <w:rPr>
          <w:rFonts w:ascii="Comic Sans MS" w:hAnsi="Comic Sans MS"/>
        </w:rPr>
        <w:tab/>
        <w:t>can be rearranged to give</w:t>
      </w:r>
      <w:r w:rsidRPr="00AC3008">
        <w:rPr>
          <w:rFonts w:ascii="Comic Sans MS" w:hAnsi="Comic Sans MS"/>
        </w:rPr>
        <w:tab/>
        <w:t>3</w:t>
      </w:r>
      <w:r w:rsidRPr="00AC3008">
        <w:rPr>
          <w:rFonts w:ascii="Comic Sans MS" w:hAnsi="Comic Sans MS"/>
          <w:i/>
          <w:iCs/>
        </w:rPr>
        <w:t>x</w:t>
      </w:r>
      <w:r w:rsidRPr="00AC3008">
        <w:rPr>
          <w:rFonts w:ascii="Comic Sans MS" w:hAnsi="Comic Sans MS"/>
          <w:position w:val="10"/>
          <w:sz w:val="16"/>
          <w:szCs w:val="16"/>
        </w:rPr>
        <w:t>2</w:t>
      </w:r>
      <w:r w:rsidRPr="00AC3008">
        <w:rPr>
          <w:rFonts w:ascii="Comic Sans MS" w:hAnsi="Comic Sans MS"/>
        </w:rPr>
        <w:t xml:space="preserve"> + 7</w:t>
      </w:r>
      <w:r w:rsidRPr="00AC3008">
        <w:rPr>
          <w:rFonts w:ascii="Comic Sans MS" w:hAnsi="Comic Sans MS"/>
          <w:i/>
          <w:iCs/>
        </w:rPr>
        <w:t xml:space="preserve">x </w:t>
      </w:r>
      <w:r w:rsidRPr="00AC3008">
        <w:rPr>
          <w:rFonts w:ascii="Comic Sans MS" w:hAnsi="Comic Sans MS"/>
        </w:rPr>
        <w:t>– 13 = 0</w:t>
      </w: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0"/>
          <w:szCs w:val="20"/>
        </w:rPr>
      </w:pPr>
      <w:r w:rsidRPr="00AC3008">
        <w:rPr>
          <w:rFonts w:ascii="Comic Sans MS" w:hAnsi="Comic Sans MS"/>
          <w:sz w:val="20"/>
          <w:szCs w:val="20"/>
        </w:rPr>
        <w:t>(3)</w:t>
      </w:r>
    </w:p>
    <w:p w:rsidR="00AC3008" w:rsidRPr="00AC3008" w:rsidRDefault="00AC3008">
      <w:pPr>
        <w:pStyle w:val="indent1"/>
        <w:tabs>
          <w:tab w:val="left" w:pos="1134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AC3008">
        <w:rPr>
          <w:rFonts w:ascii="Comic Sans MS" w:hAnsi="Comic Sans MS"/>
        </w:rPr>
        <w:t xml:space="preserve"> (b)</w:t>
      </w:r>
      <w:r w:rsidRPr="00AC3008">
        <w:rPr>
          <w:rFonts w:ascii="Comic Sans MS" w:hAnsi="Comic Sans MS"/>
        </w:rPr>
        <w:tab/>
        <w:t>Solve</w:t>
      </w:r>
      <w:r w:rsidRPr="00AC3008">
        <w:rPr>
          <w:rFonts w:ascii="Comic Sans MS" w:hAnsi="Comic Sans MS"/>
        </w:rPr>
        <w:tab/>
        <w:t>3</w:t>
      </w:r>
      <w:r w:rsidRPr="00AC3008">
        <w:rPr>
          <w:rFonts w:ascii="Comic Sans MS" w:hAnsi="Comic Sans MS"/>
          <w:i/>
          <w:iCs/>
        </w:rPr>
        <w:t>x</w:t>
      </w:r>
      <w:r w:rsidRPr="00AC3008">
        <w:rPr>
          <w:rFonts w:ascii="Comic Sans MS" w:hAnsi="Comic Sans MS"/>
          <w:position w:val="10"/>
          <w:sz w:val="16"/>
          <w:szCs w:val="16"/>
        </w:rPr>
        <w:t>2</w:t>
      </w:r>
      <w:r w:rsidRPr="00AC3008">
        <w:rPr>
          <w:rFonts w:ascii="Comic Sans MS" w:hAnsi="Comic Sans MS"/>
        </w:rPr>
        <w:t xml:space="preserve"> + 7</w:t>
      </w:r>
      <w:r w:rsidRPr="00AC3008">
        <w:rPr>
          <w:rFonts w:ascii="Comic Sans MS" w:hAnsi="Comic Sans MS"/>
          <w:i/>
          <w:iCs/>
        </w:rPr>
        <w:t xml:space="preserve">x </w:t>
      </w:r>
      <w:r w:rsidRPr="00AC3008">
        <w:rPr>
          <w:rFonts w:ascii="Comic Sans MS" w:hAnsi="Comic Sans MS"/>
        </w:rPr>
        <w:t>– 13 = 0</w:t>
      </w:r>
      <w:r w:rsidRPr="00AC3008">
        <w:rPr>
          <w:rFonts w:ascii="Comic Sans MS" w:hAnsi="Comic Sans MS"/>
        </w:rPr>
        <w:br/>
        <w:t>Give your solutions correct to 2 decimal places.</w:t>
      </w: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right"/>
        <w:tabs>
          <w:tab w:val="clear" w:pos="8505"/>
          <w:tab w:val="right" w:pos="8504"/>
        </w:tabs>
        <w:rPr>
          <w:rFonts w:ascii="Comic Sans MS" w:hAnsi="Comic Sans MS"/>
        </w:rPr>
      </w:pPr>
      <w:r w:rsidRPr="00AC3008">
        <w:rPr>
          <w:rFonts w:ascii="Comic Sans MS" w:hAnsi="Comic Sans MS"/>
          <w:i/>
          <w:iCs/>
        </w:rPr>
        <w:t xml:space="preserve">x </w:t>
      </w:r>
      <w:r w:rsidRPr="00AC3008">
        <w:rPr>
          <w:rFonts w:ascii="Comic Sans MS" w:hAnsi="Comic Sans MS"/>
        </w:rPr>
        <w:t xml:space="preserve">= ............................... or </w:t>
      </w:r>
      <w:r w:rsidRPr="00AC3008">
        <w:rPr>
          <w:rFonts w:ascii="Comic Sans MS" w:hAnsi="Comic Sans MS"/>
          <w:i/>
          <w:iCs/>
        </w:rPr>
        <w:t xml:space="preserve">x </w:t>
      </w:r>
      <w:r w:rsidRPr="00AC3008">
        <w:rPr>
          <w:rFonts w:ascii="Comic Sans MS" w:hAnsi="Comic Sans MS"/>
        </w:rPr>
        <w:t>= ................................</w:t>
      </w:r>
    </w:p>
    <w:p w:rsidR="00AC3008" w:rsidRPr="00AC3008" w:rsidRDefault="00AC3008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0"/>
          <w:szCs w:val="20"/>
        </w:rPr>
      </w:pPr>
      <w:r w:rsidRPr="00AC3008">
        <w:rPr>
          <w:rFonts w:ascii="Comic Sans MS" w:hAnsi="Comic Sans MS"/>
          <w:sz w:val="20"/>
          <w:szCs w:val="20"/>
        </w:rPr>
        <w:t>(3)</w:t>
      </w:r>
    </w:p>
    <w:p w:rsidR="00AC3008" w:rsidRPr="00AC3008" w:rsidRDefault="00AC3008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0"/>
          <w:szCs w:val="20"/>
        </w:rPr>
      </w:pPr>
      <w:r w:rsidRPr="00AC3008">
        <w:rPr>
          <w:rFonts w:ascii="Comic Sans MS" w:hAnsi="Comic Sans MS"/>
          <w:sz w:val="20"/>
          <w:szCs w:val="20"/>
        </w:rPr>
        <w:t>(Total 6 marks)</w:t>
      </w: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  <w:r w:rsidRPr="00AC3008">
        <w:rPr>
          <w:rFonts w:ascii="Comic Sans MS" w:hAnsi="Comic Sans MS"/>
          <w:b/>
          <w:bCs/>
        </w:rPr>
        <w:t>2.</w:t>
      </w:r>
      <w:r w:rsidRPr="00AC3008">
        <w:rPr>
          <w:rFonts w:ascii="Comic Sans MS" w:hAnsi="Comic Sans MS"/>
        </w:rPr>
        <w:tab/>
        <w:t>Solve the equation</w:t>
      </w: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  <w:r w:rsidRPr="00AC3008">
        <w:rPr>
          <w:rFonts w:ascii="Comic Sans MS" w:hAnsi="Comic Sans MS"/>
        </w:rPr>
        <w:tab/>
      </w:r>
      <w:r w:rsidR="003506F1" w:rsidRPr="00AC3008">
        <w:rPr>
          <w:rFonts w:ascii="Comic Sans MS" w:hAnsi="Comic Sans MS"/>
          <w:noProof/>
          <w:position w:val="-22"/>
        </w:rPr>
        <w:drawing>
          <wp:inline distT="0" distB="0" distL="0" distR="0">
            <wp:extent cx="14859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AC3008">
        <w:rPr>
          <w:rFonts w:ascii="Comic Sans MS" w:hAnsi="Comic Sans MS"/>
          <w:i/>
          <w:iCs/>
        </w:rPr>
        <w:t xml:space="preserve">x </w:t>
      </w:r>
      <w:r w:rsidRPr="00AC3008">
        <w:rPr>
          <w:rFonts w:ascii="Comic Sans MS" w:hAnsi="Comic Sans MS"/>
        </w:rPr>
        <w:t>= .................................</w:t>
      </w:r>
    </w:p>
    <w:p w:rsidR="00AC3008" w:rsidRPr="00AC3008" w:rsidRDefault="00AC300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AC3008">
        <w:rPr>
          <w:rFonts w:ascii="Comic Sans MS" w:hAnsi="Comic Sans MS"/>
          <w:sz w:val="20"/>
          <w:szCs w:val="20"/>
        </w:rPr>
        <w:t>(Total 5 marks)</w:t>
      </w:r>
    </w:p>
    <w:p w:rsidR="00AC3008" w:rsidRDefault="00AC300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  <w:r w:rsidRPr="00AC3008">
        <w:rPr>
          <w:rFonts w:ascii="Comic Sans MS" w:hAnsi="Comic Sans MS"/>
          <w:b/>
          <w:bCs/>
        </w:rPr>
        <w:lastRenderedPageBreak/>
        <w:t>3.</w:t>
      </w:r>
      <w:r w:rsidRPr="00AC3008">
        <w:rPr>
          <w:rFonts w:ascii="Comic Sans MS" w:hAnsi="Comic Sans MS"/>
        </w:rPr>
        <w:tab/>
        <w:t>(a)</w:t>
      </w:r>
      <w:r w:rsidRPr="00AC3008">
        <w:rPr>
          <w:rFonts w:ascii="Comic Sans MS" w:hAnsi="Comic Sans MS"/>
        </w:rPr>
        <w:tab/>
        <w:t xml:space="preserve">Solve </w:t>
      </w:r>
      <w:r w:rsidR="003506F1" w:rsidRPr="00AC3008">
        <w:rPr>
          <w:rFonts w:ascii="Comic Sans MS" w:hAnsi="Comic Sans MS"/>
          <w:noProof/>
          <w:position w:val="-22"/>
        </w:rPr>
        <w:drawing>
          <wp:inline distT="0" distB="0" distL="0" distR="0">
            <wp:extent cx="19050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08">
        <w:rPr>
          <w:rFonts w:ascii="Comic Sans MS" w:hAnsi="Comic Sans MS"/>
          <w:i/>
          <w:iCs/>
        </w:rPr>
        <w:t xml:space="preserve"> </w:t>
      </w:r>
      <w:r w:rsidRPr="00526DD9">
        <w:rPr>
          <w:rFonts w:ascii="Comic Sans MS" w:hAnsi="Comic Sans MS"/>
          <w:iCs/>
        </w:rPr>
        <w:t>+</w:t>
      </w:r>
      <w:r w:rsidRPr="00AC3008">
        <w:rPr>
          <w:rFonts w:ascii="Comic Sans MS" w:hAnsi="Comic Sans MS"/>
          <w:i/>
          <w:iCs/>
        </w:rPr>
        <w:t xml:space="preserve"> </w:t>
      </w:r>
      <w:r w:rsidR="003506F1" w:rsidRPr="00AC3008">
        <w:rPr>
          <w:rFonts w:ascii="Comic Sans MS" w:hAnsi="Comic Sans MS"/>
          <w:i/>
          <w:iCs/>
          <w:noProof/>
          <w:position w:val="-22"/>
        </w:rPr>
        <w:drawing>
          <wp:inline distT="0" distB="0" distL="0" distR="0">
            <wp:extent cx="295275" cy="49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08">
        <w:rPr>
          <w:rFonts w:ascii="Comic Sans MS" w:hAnsi="Comic Sans MS"/>
          <w:i/>
          <w:iCs/>
        </w:rPr>
        <w:t xml:space="preserve"> </w:t>
      </w:r>
      <w:r w:rsidRPr="00AC3008">
        <w:rPr>
          <w:rFonts w:ascii="Comic Sans MS" w:hAnsi="Comic Sans MS"/>
        </w:rPr>
        <w:t>= 2</w:t>
      </w:r>
    </w:p>
    <w:p w:rsidR="00AC3008" w:rsidRDefault="00AC300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Default="00AC300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</w:rPr>
      </w:pPr>
      <w:r w:rsidRPr="00AC3008">
        <w:rPr>
          <w:rFonts w:ascii="Comic Sans MS" w:hAnsi="Comic Sans MS"/>
          <w:i/>
          <w:iCs/>
        </w:rPr>
        <w:t>x=</w:t>
      </w:r>
      <w:r w:rsidRPr="00AC3008">
        <w:rPr>
          <w:rFonts w:ascii="Comic Sans MS" w:hAnsi="Comic Sans MS"/>
        </w:rPr>
        <w:t>.....................................</w:t>
      </w:r>
    </w:p>
    <w:p w:rsidR="00AC3008" w:rsidRPr="00AC3008" w:rsidRDefault="00AC300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0"/>
          <w:szCs w:val="20"/>
        </w:rPr>
      </w:pPr>
      <w:r w:rsidRPr="00AC3008">
        <w:rPr>
          <w:rFonts w:ascii="Comic Sans MS" w:hAnsi="Comic Sans MS"/>
          <w:sz w:val="20"/>
          <w:szCs w:val="20"/>
        </w:rPr>
        <w:t>(2)</w:t>
      </w:r>
    </w:p>
    <w:p w:rsidR="00AC3008" w:rsidRPr="00AC3008" w:rsidRDefault="00AC300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AC3008">
        <w:rPr>
          <w:rFonts w:ascii="Comic Sans MS" w:hAnsi="Comic Sans MS"/>
        </w:rPr>
        <w:t xml:space="preserve"> (b)</w:t>
      </w:r>
      <w:r w:rsidRPr="00AC3008">
        <w:rPr>
          <w:rFonts w:ascii="Comic Sans MS" w:hAnsi="Comic Sans MS"/>
        </w:rPr>
        <w:tab/>
        <w:t>Using your answer to part (a), or otherwise,</w:t>
      </w:r>
    </w:p>
    <w:p w:rsidR="00AC3008" w:rsidRDefault="00AC300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position w:val="-30"/>
        </w:rPr>
      </w:pPr>
      <w:r w:rsidRPr="00AC3008">
        <w:rPr>
          <w:rFonts w:ascii="Comic Sans MS" w:hAnsi="Comic Sans MS"/>
        </w:rPr>
        <w:tab/>
        <w:t>solve</w:t>
      </w:r>
      <w:r w:rsidRPr="00AC3008">
        <w:rPr>
          <w:rFonts w:ascii="Comic Sans MS" w:hAnsi="Comic Sans MS"/>
        </w:rPr>
        <w:tab/>
      </w:r>
      <w:r w:rsidR="003506F1" w:rsidRPr="00AC3008">
        <w:rPr>
          <w:rFonts w:ascii="Comic Sans MS" w:hAnsi="Comic Sans MS"/>
          <w:noProof/>
          <w:position w:val="-30"/>
        </w:rPr>
        <w:drawing>
          <wp:inline distT="0" distB="0" distL="0" distR="0">
            <wp:extent cx="17049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08" w:rsidRDefault="00AC300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position w:val="-30"/>
        </w:rPr>
      </w:pPr>
    </w:p>
    <w:p w:rsidR="00AC3008" w:rsidRDefault="00AC300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position w:val="-30"/>
        </w:rPr>
      </w:pPr>
    </w:p>
    <w:p w:rsidR="00AC3008" w:rsidRPr="00AC3008" w:rsidRDefault="00AC300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</w:p>
    <w:p w:rsidR="00AC3008" w:rsidRPr="00AC3008" w:rsidRDefault="00AC300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</w:rPr>
      </w:pPr>
      <w:r w:rsidRPr="00AC3008">
        <w:rPr>
          <w:rFonts w:ascii="Comic Sans MS" w:hAnsi="Comic Sans MS"/>
          <w:i/>
          <w:iCs/>
        </w:rPr>
        <w:t xml:space="preserve">y = </w:t>
      </w:r>
      <w:r w:rsidRPr="00AC3008">
        <w:rPr>
          <w:rFonts w:ascii="Comic Sans MS" w:hAnsi="Comic Sans MS"/>
        </w:rPr>
        <w:t>.....................................</w:t>
      </w:r>
    </w:p>
    <w:p w:rsidR="00AC3008" w:rsidRPr="00AC3008" w:rsidRDefault="00AC300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</w:rPr>
      </w:pPr>
      <w:r w:rsidRPr="00AC3008">
        <w:rPr>
          <w:rFonts w:ascii="Comic Sans MS" w:hAnsi="Comic Sans MS"/>
        </w:rPr>
        <w:t>or</w:t>
      </w:r>
      <w:r w:rsidRPr="00AC3008">
        <w:rPr>
          <w:rFonts w:ascii="Comic Sans MS" w:hAnsi="Comic Sans MS"/>
          <w:i/>
          <w:iCs/>
        </w:rPr>
        <w:t xml:space="preserve"> y = </w:t>
      </w:r>
      <w:r w:rsidRPr="00AC3008">
        <w:rPr>
          <w:rFonts w:ascii="Comic Sans MS" w:hAnsi="Comic Sans MS"/>
        </w:rPr>
        <w:t>.....................................</w:t>
      </w:r>
    </w:p>
    <w:p w:rsidR="00AC3008" w:rsidRPr="00AC3008" w:rsidRDefault="00AC300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0"/>
          <w:szCs w:val="20"/>
        </w:rPr>
      </w:pPr>
      <w:r w:rsidRPr="00AC3008">
        <w:rPr>
          <w:rFonts w:ascii="Comic Sans MS" w:hAnsi="Comic Sans MS"/>
          <w:sz w:val="20"/>
          <w:szCs w:val="20"/>
        </w:rPr>
        <w:t>(3)</w:t>
      </w:r>
    </w:p>
    <w:p w:rsidR="00AC3008" w:rsidRPr="00AC3008" w:rsidRDefault="00AC300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0"/>
          <w:szCs w:val="20"/>
        </w:rPr>
      </w:pPr>
      <w:r w:rsidRPr="00AC3008">
        <w:rPr>
          <w:rFonts w:ascii="Comic Sans MS" w:hAnsi="Comic Sans MS"/>
          <w:sz w:val="20"/>
          <w:szCs w:val="20"/>
        </w:rPr>
        <w:t>(Total 5 marks)</w:t>
      </w:r>
    </w:p>
    <w:p w:rsidR="00AC3008" w:rsidRPr="00AC3008" w:rsidRDefault="00AC300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</w:rPr>
      </w:pPr>
    </w:p>
    <w:p w:rsidR="00AC3008" w:rsidRPr="00AC3008" w:rsidRDefault="00AC3008">
      <w:pPr>
        <w:pStyle w:val="question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</w:rPr>
      </w:pPr>
      <w:r w:rsidRPr="00AC3008">
        <w:rPr>
          <w:rFonts w:ascii="Comic Sans MS" w:hAnsi="Comic Sans MS"/>
          <w:b/>
          <w:bCs/>
        </w:rPr>
        <w:t>4.</w:t>
      </w:r>
      <w:r w:rsidRPr="00AC3008">
        <w:rPr>
          <w:rFonts w:ascii="Comic Sans MS" w:hAnsi="Comic Sans MS"/>
        </w:rPr>
        <w:tab/>
        <w:t>Solve the equation</w:t>
      </w:r>
    </w:p>
    <w:p w:rsidR="00AC3008" w:rsidRPr="00AC3008" w:rsidRDefault="003506F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</w:rPr>
      </w:pPr>
      <w:r w:rsidRPr="00AC3008">
        <w:rPr>
          <w:rFonts w:ascii="Comic Sans MS" w:hAnsi="Comic Sans MS"/>
          <w:noProof/>
          <w:position w:val="-24"/>
        </w:rPr>
        <w:drawing>
          <wp:inline distT="0" distB="0" distL="0" distR="0">
            <wp:extent cx="1847850" cy="523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08" w:rsidRPr="00AC3008" w:rsidRDefault="00AC3008">
      <w:pPr>
        <w:pStyle w:val="question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i/>
          <w:iCs/>
        </w:rPr>
      </w:pPr>
    </w:p>
    <w:p w:rsidR="00AC3008" w:rsidRPr="00AC3008" w:rsidRDefault="00AC3008">
      <w:pPr>
        <w:pStyle w:val="question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i/>
          <w:iCs/>
        </w:rPr>
      </w:pPr>
    </w:p>
    <w:p w:rsidR="00AC3008" w:rsidRPr="00AC3008" w:rsidRDefault="00AC3008">
      <w:pPr>
        <w:pStyle w:val="question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i/>
          <w:iCs/>
        </w:rPr>
      </w:pPr>
    </w:p>
    <w:p w:rsidR="00AC3008" w:rsidRPr="00AC3008" w:rsidRDefault="00AC3008">
      <w:pPr>
        <w:pStyle w:val="question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i/>
          <w:iCs/>
        </w:rPr>
      </w:pPr>
    </w:p>
    <w:p w:rsidR="00AC3008" w:rsidRPr="00AC3008" w:rsidRDefault="00AC3008">
      <w:pPr>
        <w:pStyle w:val="question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i/>
          <w:iCs/>
        </w:rPr>
      </w:pPr>
    </w:p>
    <w:p w:rsidR="00AC3008" w:rsidRPr="00AC3008" w:rsidRDefault="00AC3008">
      <w:pPr>
        <w:pStyle w:val="question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i/>
          <w:iCs/>
        </w:rPr>
      </w:pPr>
    </w:p>
    <w:p w:rsidR="00AC3008" w:rsidRPr="00AC3008" w:rsidRDefault="00AC3008">
      <w:pPr>
        <w:pStyle w:val="question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i/>
          <w:iCs/>
        </w:rPr>
      </w:pPr>
    </w:p>
    <w:p w:rsidR="00AC3008" w:rsidRPr="00AC3008" w:rsidRDefault="00AC300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b/>
          <w:bCs/>
        </w:rPr>
      </w:pPr>
      <w:r w:rsidRPr="00AC3008">
        <w:rPr>
          <w:rFonts w:ascii="Comic Sans MS" w:hAnsi="Comic Sans MS"/>
          <w:i/>
          <w:iCs/>
        </w:rPr>
        <w:t xml:space="preserve">x </w:t>
      </w:r>
      <w:r w:rsidRPr="00AC3008">
        <w:rPr>
          <w:rFonts w:ascii="Comic Sans MS" w:hAnsi="Comic Sans MS"/>
        </w:rPr>
        <w:t>= .....................................</w:t>
      </w:r>
    </w:p>
    <w:p w:rsidR="00AC3008" w:rsidRPr="00AC3008" w:rsidRDefault="00AC3008" w:rsidP="00AC300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AC3008">
        <w:rPr>
          <w:rFonts w:ascii="Comic Sans MS" w:hAnsi="Comic Sans MS"/>
          <w:sz w:val="20"/>
          <w:szCs w:val="20"/>
        </w:rPr>
        <w:t>(Total 4 marks)</w:t>
      </w:r>
    </w:p>
    <w:sectPr w:rsidR="00AC3008" w:rsidRPr="00AC3008" w:rsidSect="00AC3008"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F2" w:rsidRDefault="00A039F2">
      <w:pPr>
        <w:spacing w:after="0" w:line="240" w:lineRule="auto"/>
      </w:pPr>
      <w:r>
        <w:separator/>
      </w:r>
    </w:p>
  </w:endnote>
  <w:endnote w:type="continuationSeparator" w:id="0">
    <w:p w:rsidR="00A039F2" w:rsidRDefault="00A0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08" w:rsidRDefault="00AC3008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F2" w:rsidRDefault="00A039F2">
      <w:pPr>
        <w:spacing w:after="0" w:line="240" w:lineRule="auto"/>
      </w:pPr>
      <w:r>
        <w:separator/>
      </w:r>
    </w:p>
  </w:footnote>
  <w:footnote w:type="continuationSeparator" w:id="0">
    <w:p w:rsidR="00A039F2" w:rsidRDefault="00A0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87"/>
    <w:rsid w:val="003506F1"/>
    <w:rsid w:val="00526DD9"/>
    <w:rsid w:val="00A039F2"/>
    <w:rsid w:val="00AC3008"/>
    <w:rsid w:val="00D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9F1BA6-FAD9-4DF5-B530-E44E61E1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">
    <w:name w:val="question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C3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C3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0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E6E84E8D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2017-02-07T12:35:00Z</dcterms:created>
  <dcterms:modified xsi:type="dcterms:W3CDTF">2017-02-07T12:35:00Z</dcterms:modified>
</cp:coreProperties>
</file>